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AB0EFF">
        <w:rPr>
          <w:b/>
        </w:rPr>
        <w:t>i</w:t>
      </w:r>
      <w:r w:rsidR="00452B25">
        <w:rPr>
          <w:b/>
        </w:rPr>
        <w:t xml:space="preserve">- </w:t>
      </w:r>
      <w:r w:rsidR="001D0232">
        <w:rPr>
          <w:b/>
        </w:rPr>
        <w:t xml:space="preserve">Formularz asortymentowo – cenowy do Zadania 9: Sprzedaż i dostawa obuwia </w:t>
      </w:r>
      <w:r w:rsidR="001D0232">
        <w:rPr>
          <w:b/>
        </w:rPr>
        <w:br/>
        <w:t>i odzieży ochronnej</w:t>
      </w:r>
    </w:p>
    <w:p w:rsidR="00A120AB" w:rsidRDefault="00A120AB" w:rsidP="000C4C47">
      <w:pPr>
        <w:spacing w:line="240" w:lineRule="auto"/>
      </w:pPr>
    </w:p>
    <w:p w:rsidR="00A120AB" w:rsidRDefault="00A120AB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BA6E75" w:rsidRDefault="00BA6E75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bookmarkStart w:id="0" w:name="_GoBack"/>
      <w:bookmarkEnd w:id="0"/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BA6E75">
        <w:rPr>
          <w:color w:val="000000" w:themeColor="text1"/>
        </w:rPr>
        <w:t>15</w:t>
      </w:r>
      <w:r w:rsidR="00163848" w:rsidRPr="00BA6E75">
        <w:rPr>
          <w:color w:val="000000" w:themeColor="text1"/>
        </w:rPr>
        <w:t>.04</w:t>
      </w:r>
      <w:r w:rsidR="006414ED" w:rsidRPr="00BA6E75">
        <w:rPr>
          <w:color w:val="000000" w:themeColor="text1"/>
        </w:rPr>
        <w:t>.2019r</w:t>
      </w:r>
      <w:r w:rsidR="006414ED" w:rsidRPr="00EE0FEC">
        <w:rPr>
          <w:color w:val="FF0000"/>
        </w:rPr>
        <w:t xml:space="preserve">. </w:t>
      </w:r>
      <w:r w:rsidR="006414ED">
        <w:t>dotyczącego wyboru oferty cenowej</w:t>
      </w:r>
      <w:r w:rsidR="001763D9">
        <w:t xml:space="preserve"> sprzedaży i </w:t>
      </w:r>
      <w:r w:rsidR="006414ED">
        <w:t xml:space="preserve"> </w:t>
      </w:r>
      <w:r w:rsidR="00EE0FEC">
        <w:t>dostawy urządzeń, sprzętu i materiałów na warsztaty:</w:t>
      </w:r>
      <w:r w:rsidR="001763D9">
        <w:t xml:space="preserve"> warsztat kulinarny</w:t>
      </w:r>
      <w:r w:rsidR="00EE0FEC">
        <w:t xml:space="preserve">, </w:t>
      </w:r>
      <w:r w:rsidR="001763D9">
        <w:t xml:space="preserve">warsztat </w:t>
      </w:r>
      <w:proofErr w:type="spellStart"/>
      <w:r w:rsidR="00EE0FEC">
        <w:t>eko</w:t>
      </w:r>
      <w:proofErr w:type="spellEnd"/>
      <w:r w:rsidR="00EE0FEC">
        <w:t>/remontowo/budowlany i</w:t>
      </w:r>
      <w:r w:rsidR="001763D9">
        <w:t xml:space="preserve"> warsztat </w:t>
      </w:r>
      <w:r w:rsidR="00EE0FEC">
        <w:t xml:space="preserve"> 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1D0232" w:rsidRDefault="001D74C3" w:rsidP="001D0232">
      <w:pPr>
        <w:spacing w:line="240" w:lineRule="auto"/>
      </w:pPr>
      <w:r>
        <w:rPr>
          <w:b/>
        </w:rPr>
        <w:t xml:space="preserve">Zadanie </w:t>
      </w:r>
      <w:r w:rsidR="00AB0EFF">
        <w:rPr>
          <w:b/>
        </w:rPr>
        <w:t>9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1D0232">
        <w:rPr>
          <w:b/>
        </w:rPr>
        <w:t>Sprzedaż i dostawa obuwia i odzieży ochronnej</w:t>
      </w:r>
    </w:p>
    <w:p w:rsidR="00230FDC" w:rsidRDefault="00230FDC" w:rsidP="006414ED">
      <w:pPr>
        <w:spacing w:line="240" w:lineRule="auto"/>
        <w:jc w:val="both"/>
      </w:pP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516"/>
        <w:gridCol w:w="627"/>
        <w:gridCol w:w="1206"/>
        <w:gridCol w:w="2355"/>
        <w:gridCol w:w="1402"/>
        <w:gridCol w:w="1650"/>
      </w:tblGrid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b/>
              </w:rPr>
            </w:pPr>
            <w:r w:rsidRPr="001763D9">
              <w:rPr>
                <w:rFonts w:cstheme="minorHAnsi"/>
                <w:b/>
              </w:rPr>
              <w:t>Lp.</w:t>
            </w:r>
          </w:p>
          <w:p w:rsidR="00436C1B" w:rsidRPr="001763D9" w:rsidRDefault="00436C1B" w:rsidP="00C33D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6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b/>
              </w:rPr>
            </w:pPr>
            <w:r w:rsidRPr="001763D9">
              <w:rPr>
                <w:rFonts w:cstheme="minorHAnsi"/>
                <w:b/>
              </w:rPr>
              <w:t>Nazwa przedmiotu zamówienia</w:t>
            </w:r>
          </w:p>
        </w:tc>
        <w:tc>
          <w:tcPr>
            <w:tcW w:w="627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b/>
              </w:rPr>
            </w:pPr>
            <w:r w:rsidRPr="001763D9">
              <w:rPr>
                <w:rFonts w:cstheme="minorHAnsi"/>
                <w:b/>
              </w:rPr>
              <w:t>Ilość</w:t>
            </w:r>
          </w:p>
        </w:tc>
        <w:tc>
          <w:tcPr>
            <w:tcW w:w="1206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b/>
              </w:rPr>
            </w:pPr>
            <w:r w:rsidRPr="001763D9">
              <w:rPr>
                <w:rFonts w:cstheme="minorHAnsi"/>
                <w:b/>
              </w:rPr>
              <w:t>Jednostka miary</w:t>
            </w:r>
          </w:p>
        </w:tc>
        <w:tc>
          <w:tcPr>
            <w:tcW w:w="2355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b/>
              </w:rPr>
            </w:pPr>
            <w:r w:rsidRPr="001763D9">
              <w:rPr>
                <w:rFonts w:cstheme="minorHAnsi"/>
                <w:b/>
              </w:rPr>
              <w:t>Opis</w:t>
            </w:r>
          </w:p>
        </w:tc>
        <w:tc>
          <w:tcPr>
            <w:tcW w:w="1402" w:type="dxa"/>
            <w:vAlign w:val="center"/>
          </w:tcPr>
          <w:p w:rsidR="00436C1B" w:rsidRDefault="00436C1B" w:rsidP="00436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650" w:type="dxa"/>
          </w:tcPr>
          <w:p w:rsidR="00436C1B" w:rsidRDefault="00436C1B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Koszula flanelowa</w:t>
            </w:r>
          </w:p>
          <w:p w:rsidR="00A33B79" w:rsidRPr="00810670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(18100000-0)</w:t>
            </w:r>
          </w:p>
        </w:tc>
        <w:tc>
          <w:tcPr>
            <w:tcW w:w="627" w:type="dxa"/>
            <w:vAlign w:val="center"/>
          </w:tcPr>
          <w:p w:rsidR="00436C1B" w:rsidRPr="00810670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vAlign w:val="center"/>
          </w:tcPr>
          <w:p w:rsidR="00436C1B" w:rsidRPr="00810670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wykonanie: 100% bawełna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gramatura materiału: min. 120g/m</w:t>
            </w:r>
            <w:r w:rsidRPr="008106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sposób zapięcia: guziki</w:t>
            </w:r>
          </w:p>
          <w:p w:rsidR="00436C1B" w:rsidRPr="00810670" w:rsidRDefault="00810670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kieszonka</w:t>
            </w:r>
          </w:p>
          <w:p w:rsidR="00436C1B" w:rsidRPr="00810670" w:rsidRDefault="00810670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rękaw</w:t>
            </w:r>
            <w:r w:rsidR="00436C1B" w:rsidRPr="00810670">
              <w:rPr>
                <w:rFonts w:ascii="Arial" w:hAnsi="Arial" w:cs="Arial"/>
                <w:sz w:val="20"/>
                <w:szCs w:val="20"/>
              </w:rPr>
              <w:t xml:space="preserve"> długi zapinany na guziki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 xml:space="preserve"> - certyfikat CE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Koszulka T-shirt</w:t>
            </w:r>
          </w:p>
          <w:p w:rsidR="00A33B79" w:rsidRPr="00810670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(18100000-0)</w:t>
            </w:r>
          </w:p>
        </w:tc>
        <w:tc>
          <w:tcPr>
            <w:tcW w:w="627" w:type="dxa"/>
            <w:vAlign w:val="center"/>
          </w:tcPr>
          <w:p w:rsidR="00436C1B" w:rsidRPr="00810670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6" w:type="dxa"/>
            <w:vAlign w:val="center"/>
          </w:tcPr>
          <w:p w:rsidR="00436C1B" w:rsidRPr="00810670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wykonanie: 100% bawełna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gramatura materiału: min.  170g/m</w:t>
            </w:r>
            <w:r w:rsidRPr="008106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taśma na rękawach i wokół karku: tak</w:t>
            </w:r>
          </w:p>
          <w:p w:rsidR="00436C1B" w:rsidRPr="00810670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Szew: podwójny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 xml:space="preserve">- certyfikat </w:t>
            </w:r>
            <w:r w:rsidRPr="00810670">
              <w:rPr>
                <w:rStyle w:val="Pogrubienie"/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B79">
              <w:rPr>
                <w:rFonts w:ascii="Arial" w:hAnsi="Arial" w:cs="Arial"/>
                <w:sz w:val="20"/>
                <w:szCs w:val="20"/>
              </w:rPr>
              <w:t>Polar</w:t>
            </w:r>
          </w:p>
          <w:p w:rsidR="00A33B79" w:rsidRPr="00A33B79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(18100000-0)</w:t>
            </w:r>
          </w:p>
        </w:tc>
        <w:tc>
          <w:tcPr>
            <w:tcW w:w="627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6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81067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436C1B" w:rsidRPr="0081067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lastRenderedPageBreak/>
              <w:t>- wykonanie: 100% poliester</w:t>
            </w:r>
          </w:p>
          <w:p w:rsidR="00436C1B" w:rsidRPr="0081067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t>- gramatura materiału min: 280g/m</w:t>
            </w:r>
            <w:r w:rsidRPr="0081067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436C1B" w:rsidRPr="0081067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t>- kieszenie zamykane na suwak:  min. 3 szt.</w:t>
            </w:r>
          </w:p>
          <w:p w:rsidR="00436C1B" w:rsidRPr="0081067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t>- regulacja szerokości</w:t>
            </w:r>
            <w:r w:rsidR="00810670" w:rsidRPr="00810670">
              <w:rPr>
                <w:rFonts w:ascii="Arial" w:eastAsia="Calibri" w:hAnsi="Arial" w:cs="Arial"/>
                <w:sz w:val="20"/>
                <w:szCs w:val="20"/>
              </w:rPr>
              <w:t xml:space="preserve"> polaru za pomocą ściągacza</w:t>
            </w:r>
          </w:p>
          <w:p w:rsidR="00436C1B" w:rsidRPr="0081067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t>- dodatk</w:t>
            </w:r>
            <w:r w:rsidR="00810670" w:rsidRPr="00810670">
              <w:rPr>
                <w:rFonts w:ascii="Arial" w:eastAsia="Calibri" w:hAnsi="Arial" w:cs="Arial"/>
                <w:sz w:val="20"/>
                <w:szCs w:val="20"/>
              </w:rPr>
              <w:t>owa osłona- suwaka przy szyi</w:t>
            </w:r>
          </w:p>
          <w:p w:rsidR="00436C1B" w:rsidRPr="001763D9" w:rsidRDefault="00436C1B" w:rsidP="00C33DF6">
            <w:pPr>
              <w:rPr>
                <w:rFonts w:cstheme="minorHAnsi"/>
                <w:sz w:val="20"/>
                <w:szCs w:val="20"/>
              </w:rPr>
            </w:pPr>
            <w:r w:rsidRPr="00810670">
              <w:rPr>
                <w:rFonts w:ascii="Arial" w:eastAsia="Calibri" w:hAnsi="Arial" w:cs="Arial"/>
                <w:sz w:val="20"/>
                <w:szCs w:val="20"/>
              </w:rPr>
              <w:t xml:space="preserve">certyfikat </w:t>
            </w:r>
            <w:r w:rsidRPr="00810670">
              <w:rPr>
                <w:rFonts w:ascii="Arial" w:eastAsia="Calibri" w:hAnsi="Arial" w:cs="Arial"/>
                <w:bCs/>
                <w:sz w:val="20"/>
                <w:szCs w:val="20"/>
              </w:rPr>
              <w:t>CE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Spodnie</w:t>
            </w:r>
          </w:p>
          <w:p w:rsidR="00A33B79" w:rsidRPr="00810670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(18100000-0)</w:t>
            </w:r>
          </w:p>
        </w:tc>
        <w:tc>
          <w:tcPr>
            <w:tcW w:w="627" w:type="dxa"/>
            <w:vAlign w:val="center"/>
          </w:tcPr>
          <w:p w:rsidR="00436C1B" w:rsidRPr="00810670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vAlign w:val="center"/>
          </w:tcPr>
          <w:p w:rsidR="00436C1B" w:rsidRPr="00810670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wykonanie: bawełna 25-35% , poliester 65-75%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wykonane: materiał o gramaturze min. 240g/m</w:t>
            </w:r>
            <w:r w:rsidRPr="008106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6C1B" w:rsidRPr="00810670" w:rsidRDefault="00810670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kieszenie: minimum 6 sz. z</w:t>
            </w:r>
            <w:r w:rsidR="00436C1B" w:rsidRPr="00810670">
              <w:rPr>
                <w:rFonts w:ascii="Arial" w:hAnsi="Arial" w:cs="Arial"/>
                <w:sz w:val="20"/>
                <w:szCs w:val="20"/>
              </w:rPr>
              <w:t xml:space="preserve"> czego min. </w:t>
            </w:r>
            <w:r w:rsidR="00423695">
              <w:rPr>
                <w:rFonts w:ascii="Arial" w:hAnsi="Arial" w:cs="Arial"/>
                <w:sz w:val="20"/>
                <w:szCs w:val="20"/>
              </w:rPr>
              <w:br/>
            </w:r>
            <w:r w:rsidR="00436C1B" w:rsidRPr="00810670">
              <w:rPr>
                <w:rFonts w:ascii="Arial" w:hAnsi="Arial" w:cs="Arial"/>
                <w:sz w:val="20"/>
                <w:szCs w:val="20"/>
              </w:rPr>
              <w:t>3 zapinane na rzep lub zasuwane na suwak.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regulacja szerokości spodni: za pomocą gumki oraz guzików/ pasków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 xml:space="preserve">- oczko na </w:t>
            </w:r>
            <w:r w:rsidR="00810670" w:rsidRPr="00810670">
              <w:rPr>
                <w:rFonts w:ascii="Arial" w:hAnsi="Arial" w:cs="Arial"/>
                <w:sz w:val="20"/>
                <w:szCs w:val="20"/>
              </w:rPr>
              <w:t>zapinanie kluczy przy pasku</w:t>
            </w:r>
          </w:p>
          <w:p w:rsidR="00436C1B" w:rsidRPr="0081067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810670">
              <w:rPr>
                <w:rFonts w:ascii="Arial" w:hAnsi="Arial" w:cs="Arial"/>
                <w:sz w:val="20"/>
                <w:szCs w:val="20"/>
              </w:rPr>
              <w:t>- certyfikat CE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Obuwie robocze męskie</w:t>
            </w:r>
          </w:p>
          <w:p w:rsidR="00A33B79" w:rsidRPr="00A44494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(18100000-7)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436C1B" w:rsidRPr="00A44494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>- stalowy podnosek ochronny zabezpieczają</w:t>
            </w:r>
            <w:r w:rsidR="00A44494" w:rsidRPr="00A44494">
              <w:rPr>
                <w:rFonts w:ascii="Arial" w:eastAsia="Calibri" w:hAnsi="Arial" w:cs="Arial"/>
                <w:sz w:val="20"/>
                <w:szCs w:val="20"/>
              </w:rPr>
              <w:t>cy palce stopy przed uderzeniem</w:t>
            </w:r>
            <w:r w:rsidRPr="00A44494">
              <w:rPr>
                <w:rFonts w:ascii="Arial" w:eastAsia="Calibri" w:hAnsi="Arial" w:cs="Arial"/>
                <w:sz w:val="20"/>
                <w:szCs w:val="20"/>
              </w:rPr>
              <w:t xml:space="preserve"> tak energia min. 200 J</w:t>
            </w:r>
          </w:p>
          <w:p w:rsidR="00436C1B" w:rsidRPr="00A44494" w:rsidRDefault="00A44494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>-  podszewka</w:t>
            </w:r>
            <w:r w:rsidR="00436C1B" w:rsidRPr="00A44494">
              <w:rPr>
                <w:rFonts w:ascii="Arial" w:eastAsia="Calibri" w:hAnsi="Arial" w:cs="Arial"/>
                <w:sz w:val="20"/>
                <w:szCs w:val="20"/>
              </w:rPr>
              <w:t xml:space="preserve"> posiadająca właściwości antyelektrostatyczne oraz odporność na poślizg na podłożu ceramicznym i stalowym, wykonana </w:t>
            </w:r>
            <w:r w:rsidR="00436C1B" w:rsidRPr="00A44494">
              <w:rPr>
                <w:rFonts w:ascii="Arial" w:eastAsia="Calibri" w:hAnsi="Arial" w:cs="Arial"/>
                <w:sz w:val="20"/>
                <w:szCs w:val="20"/>
              </w:rPr>
              <w:br/>
              <w:t>z poliuretan dwugęstościowy</w:t>
            </w:r>
          </w:p>
          <w:p w:rsidR="00436C1B" w:rsidRPr="00A44494" w:rsidRDefault="00A44494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 xml:space="preserve">- wierzch buta </w:t>
            </w:r>
            <w:r w:rsidR="00436C1B" w:rsidRPr="00A44494">
              <w:rPr>
                <w:rFonts w:ascii="Arial" w:eastAsia="Calibri" w:hAnsi="Arial" w:cs="Arial"/>
                <w:sz w:val="20"/>
                <w:szCs w:val="20"/>
              </w:rPr>
              <w:t xml:space="preserve">skóra sztuczna </w:t>
            </w:r>
          </w:p>
          <w:p w:rsidR="00436C1B" w:rsidRPr="00A44494" w:rsidRDefault="00A44494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>-  wyściółka</w:t>
            </w:r>
            <w:r w:rsidR="00436C1B" w:rsidRPr="00A44494">
              <w:rPr>
                <w:rFonts w:ascii="Arial" w:eastAsia="Calibri" w:hAnsi="Arial" w:cs="Arial"/>
                <w:sz w:val="20"/>
                <w:szCs w:val="20"/>
              </w:rPr>
              <w:t xml:space="preserve"> wymienna</w:t>
            </w:r>
          </w:p>
          <w:p w:rsidR="00436C1B" w:rsidRPr="00A44494" w:rsidRDefault="00A44494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>- elementy odblaskowe</w:t>
            </w:r>
          </w:p>
          <w:p w:rsidR="00436C1B" w:rsidRPr="001763D9" w:rsidRDefault="00436C1B" w:rsidP="00C33DF6">
            <w:pPr>
              <w:rPr>
                <w:rFonts w:cstheme="minorHAnsi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sz w:val="20"/>
                <w:szCs w:val="20"/>
              </w:rPr>
              <w:t xml:space="preserve">certyfikat </w:t>
            </w:r>
            <w:r w:rsidRPr="00A44494">
              <w:rPr>
                <w:rFonts w:ascii="Arial" w:eastAsia="Calibri" w:hAnsi="Arial" w:cs="Arial"/>
                <w:bCs/>
                <w:sz w:val="20"/>
                <w:szCs w:val="20"/>
              </w:rPr>
              <w:t>CE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Obuwie robocze damskie</w:t>
            </w:r>
          </w:p>
          <w:p w:rsidR="00A33B79" w:rsidRPr="00A44494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(18100000-7)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436C1B" w:rsidRPr="00A44494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Wierzch obuwia: skóra zamszowa/ dzianina siatkowa.</w:t>
            </w:r>
          </w:p>
          <w:p w:rsidR="00436C1B" w:rsidRPr="00A44494" w:rsidRDefault="00A44494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lastRenderedPageBreak/>
              <w:t>- Wyściółka obuwia</w:t>
            </w:r>
            <w:r w:rsidR="00436C1B" w:rsidRPr="00A44494">
              <w:rPr>
                <w:rFonts w:ascii="Arial" w:hAnsi="Arial" w:cs="Arial"/>
                <w:sz w:val="20"/>
                <w:szCs w:val="20"/>
              </w:rPr>
              <w:t xml:space="preserve"> wymienna. </w:t>
            </w:r>
          </w:p>
          <w:p w:rsidR="00436C1B" w:rsidRPr="00A44494" w:rsidRDefault="00A44494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Podeszwa obuwia</w:t>
            </w:r>
            <w:r w:rsidR="00436C1B" w:rsidRPr="00A44494">
              <w:rPr>
                <w:rFonts w:ascii="Arial" w:hAnsi="Arial" w:cs="Arial"/>
                <w:sz w:val="20"/>
                <w:szCs w:val="20"/>
              </w:rPr>
              <w:t xml:space="preserve"> gumowa </w:t>
            </w:r>
          </w:p>
          <w:p w:rsidR="00436C1B" w:rsidRPr="00A44494" w:rsidRDefault="00A44494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Elementy odblaskowe</w:t>
            </w:r>
          </w:p>
          <w:p w:rsidR="00436C1B" w:rsidRPr="00A44494" w:rsidRDefault="00436C1B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 xml:space="preserve">- certyfikat CE </w:t>
            </w:r>
          </w:p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Kamizelka odblaskowa</w:t>
            </w:r>
          </w:p>
          <w:p w:rsidR="00A33B79" w:rsidRPr="00A33B79" w:rsidRDefault="00A33B79" w:rsidP="00A33B79">
            <w:r w:rsidRPr="00A33B79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>
                <w:rPr>
                  <w:rStyle w:val="Hipercze"/>
                  <w:color w:val="auto"/>
                  <w:u w:val="none"/>
                </w:rPr>
                <w:t>35113440-</w:t>
              </w:r>
              <w:r w:rsidRPr="00A33B79">
                <w:rPr>
                  <w:rStyle w:val="Hipercze"/>
                  <w:color w:val="auto"/>
                  <w:u w:val="none"/>
                </w:rPr>
                <w:t>5</w:t>
              </w:r>
            </w:hyperlink>
            <w:r w:rsidRPr="00A33B79">
              <w:t>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wykonanie: 100% poliester</w:t>
            </w:r>
          </w:p>
          <w:p w:rsidR="00436C1B" w:rsidRPr="00A44494" w:rsidRDefault="00A44494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typ</w:t>
            </w:r>
            <w:r w:rsidR="00436C1B" w:rsidRPr="00A44494">
              <w:rPr>
                <w:rFonts w:ascii="Arial" w:hAnsi="Arial" w:cs="Arial"/>
                <w:sz w:val="20"/>
                <w:szCs w:val="20"/>
              </w:rPr>
              <w:t xml:space="preserve"> siatkowa</w:t>
            </w:r>
          </w:p>
          <w:p w:rsidR="00436C1B" w:rsidRPr="00A44494" w:rsidRDefault="00A44494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kolor</w:t>
            </w:r>
            <w:r w:rsidR="00436C1B" w:rsidRPr="00A44494">
              <w:rPr>
                <w:rFonts w:ascii="Arial" w:hAnsi="Arial" w:cs="Arial"/>
                <w:sz w:val="20"/>
                <w:szCs w:val="20"/>
              </w:rPr>
              <w:t xml:space="preserve"> pomarańczowy</w:t>
            </w:r>
          </w:p>
          <w:p w:rsidR="00436C1B" w:rsidRPr="00A44494" w:rsidRDefault="00A44494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elementy odblaskowe</w:t>
            </w:r>
          </w:p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 gramatura materiału min. 110g/m</w:t>
            </w:r>
            <w:r w:rsidRPr="00A444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 xml:space="preserve"> Sposób zapięcia: rzepy/suwak/guziki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16" w:type="dxa"/>
            <w:vAlign w:val="center"/>
          </w:tcPr>
          <w:p w:rsidR="00436C1B" w:rsidRDefault="006E30AC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 robocze</w:t>
            </w:r>
          </w:p>
          <w:p w:rsidR="006E30AC" w:rsidRPr="00A44494" w:rsidRDefault="006E30AC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(18100000-7)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44494">
              <w:rPr>
                <w:rFonts w:ascii="Arial" w:hAnsi="Arial" w:cs="Arial"/>
                <w:bCs/>
                <w:sz w:val="20"/>
                <w:szCs w:val="20"/>
              </w:rPr>
              <w:t>Wyprodukowane z</w:t>
            </w:r>
            <w:r w:rsidRPr="00A44494">
              <w:rPr>
                <w:rFonts w:ascii="Arial" w:hAnsi="Arial" w:cs="Arial"/>
                <w:sz w:val="20"/>
                <w:szCs w:val="20"/>
              </w:rPr>
              <w:t xml:space="preserve"> wysokiej jakości </w:t>
            </w:r>
            <w:r w:rsidR="00A44494" w:rsidRPr="00A44494">
              <w:rPr>
                <w:rFonts w:ascii="Arial" w:hAnsi="Arial" w:cs="Arial"/>
                <w:sz w:val="20"/>
                <w:szCs w:val="20"/>
              </w:rPr>
              <w:t>mikro włókien</w:t>
            </w:r>
            <w:r w:rsidRPr="00A444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4494">
              <w:rPr>
                <w:rFonts w:ascii="Arial" w:hAnsi="Arial" w:cs="Arial"/>
                <w:sz w:val="20"/>
                <w:szCs w:val="20"/>
              </w:rPr>
              <w:br/>
              <w:t xml:space="preserve">- Wyposażone w sztywne noski. </w:t>
            </w:r>
            <w:r w:rsidRPr="00A44494">
              <w:rPr>
                <w:rFonts w:ascii="Arial" w:hAnsi="Arial" w:cs="Arial"/>
                <w:sz w:val="20"/>
                <w:szCs w:val="20"/>
              </w:rPr>
              <w:br/>
              <w:t>- Lekka podeszwa poliuretanowa, trwała i antypoślizgowa.</w:t>
            </w:r>
            <w:r w:rsidRPr="00A44494">
              <w:rPr>
                <w:rFonts w:ascii="Arial" w:hAnsi="Arial" w:cs="Arial"/>
                <w:sz w:val="20"/>
                <w:szCs w:val="20"/>
              </w:rPr>
              <w:br/>
              <w:t>- Wyposażone z tyłu w pasek, który można wypinać i tworzą się klapki.</w:t>
            </w:r>
            <w:r w:rsidRPr="00A44494">
              <w:rPr>
                <w:rFonts w:ascii="Arial" w:hAnsi="Arial" w:cs="Arial"/>
                <w:sz w:val="20"/>
                <w:szCs w:val="20"/>
              </w:rPr>
              <w:br/>
              <w:t>- Kolor biały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Spodnie robocze białe</w:t>
            </w:r>
          </w:p>
          <w:p w:rsidR="006E30AC" w:rsidRPr="00A44494" w:rsidRDefault="006E30AC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(18100000-0)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- 35% bawełna +65% poliester.</w:t>
            </w:r>
            <w:r w:rsidRPr="00A44494">
              <w:rPr>
                <w:rFonts w:ascii="Arial" w:hAnsi="Arial" w:cs="Arial"/>
                <w:sz w:val="20"/>
                <w:szCs w:val="20"/>
              </w:rPr>
              <w:br/>
              <w:t xml:space="preserve">-gumowy ściągacz w pasie </w:t>
            </w:r>
          </w:p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dwie kieszenie boczne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51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Koszulka</w:t>
            </w:r>
            <w:r w:rsidR="00A44494">
              <w:rPr>
                <w:rFonts w:ascii="Arial" w:hAnsi="Arial" w:cs="Arial"/>
                <w:sz w:val="20"/>
                <w:szCs w:val="20"/>
              </w:rPr>
              <w:br/>
            </w:r>
            <w:r w:rsidRPr="00A44494">
              <w:rPr>
                <w:rFonts w:ascii="Arial" w:hAnsi="Arial" w:cs="Arial"/>
                <w:sz w:val="20"/>
                <w:szCs w:val="20"/>
              </w:rPr>
              <w:t xml:space="preserve"> T-shirt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4449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- 100 % bawełna 160-165 g/m</w:t>
            </w:r>
          </w:p>
          <w:p w:rsidR="00436C1B" w:rsidRPr="00A44494" w:rsidRDefault="00436C1B" w:rsidP="00C33DF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4449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krótki rękaw</w:t>
            </w:r>
          </w:p>
          <w:p w:rsidR="00436C1B" w:rsidRPr="00A44494" w:rsidRDefault="00436C1B" w:rsidP="00C33DF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4449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brak bocznych szwów, </w:t>
            </w:r>
            <w:r w:rsidRPr="00A4449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na ramionach podwójne szwy 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Kitel kucharski</w:t>
            </w:r>
          </w:p>
          <w:p w:rsidR="00A33B79" w:rsidRPr="00A44494" w:rsidRDefault="00A33B7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(18100000-0)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44494">
              <w:rPr>
                <w:rFonts w:ascii="Arial" w:hAnsi="Arial" w:cs="Arial"/>
                <w:sz w:val="20"/>
                <w:szCs w:val="20"/>
              </w:rPr>
              <w:t xml:space="preserve"> 65% poliester, 35% bawełna</w:t>
            </w:r>
          </w:p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-krótki rękaw</w:t>
            </w:r>
          </w:p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zapinana na napy</w:t>
            </w:r>
          </w:p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-na rękawie kieszeń na długopis</w:t>
            </w:r>
          </w:p>
          <w:p w:rsidR="00436C1B" w:rsidRPr="00A44494" w:rsidRDefault="00436C1B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436C1B" w:rsidRPr="00DA3080" w:rsidRDefault="00436C1B" w:rsidP="00C33DF6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Fartuch przedni na szelce</w:t>
            </w:r>
          </w:p>
          <w:p w:rsidR="006E30AC" w:rsidRPr="00A44494" w:rsidRDefault="006E30AC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(18100000-0)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44494">
              <w:rPr>
                <w:rFonts w:ascii="Arial" w:hAnsi="Arial" w:cs="Arial"/>
                <w:sz w:val="20"/>
                <w:szCs w:val="20"/>
              </w:rPr>
              <w:t>bawełna 35%, poliester 65%,</w:t>
            </w:r>
          </w:p>
          <w:p w:rsidR="00436C1B" w:rsidRPr="00A44494" w:rsidRDefault="00436C1B" w:rsidP="00C33DF6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- 71X106cm.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36C1B" w:rsidTr="00A33B79">
        <w:tc>
          <w:tcPr>
            <w:tcW w:w="532" w:type="dxa"/>
            <w:vAlign w:val="center"/>
          </w:tcPr>
          <w:p w:rsidR="00436C1B" w:rsidRPr="001763D9" w:rsidRDefault="00436C1B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63D9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516" w:type="dxa"/>
            <w:vAlign w:val="center"/>
          </w:tcPr>
          <w:p w:rsidR="00436C1B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Czapka</w:t>
            </w:r>
          </w:p>
          <w:p w:rsidR="006E30AC" w:rsidRPr="00A44494" w:rsidRDefault="006E30AC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33B79">
              <w:rPr>
                <w:rFonts w:ascii="Arial" w:hAnsi="Arial" w:cs="Arial"/>
                <w:sz w:val="20"/>
                <w:szCs w:val="20"/>
              </w:rPr>
              <w:t>18443320-5)</w:t>
            </w:r>
          </w:p>
        </w:tc>
        <w:tc>
          <w:tcPr>
            <w:tcW w:w="627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vAlign w:val="center"/>
          </w:tcPr>
          <w:p w:rsidR="00436C1B" w:rsidRPr="00A44494" w:rsidRDefault="00436C1B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55" w:type="dxa"/>
            <w:vAlign w:val="center"/>
          </w:tcPr>
          <w:p w:rsidR="00436C1B" w:rsidRPr="00A44494" w:rsidRDefault="00436C1B" w:rsidP="00C33DF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A44494">
              <w:rPr>
                <w:rFonts w:ascii="Arial" w:hAnsi="Arial" w:cs="Arial"/>
                <w:sz w:val="20"/>
                <w:szCs w:val="20"/>
              </w:rPr>
              <w:t>-bawełna 100%.</w:t>
            </w:r>
            <w:r w:rsidR="00A44494" w:rsidRPr="00A44494">
              <w:rPr>
                <w:rFonts w:ascii="Arial" w:hAnsi="Arial" w:cs="Arial"/>
                <w:sz w:val="20"/>
                <w:szCs w:val="20"/>
              </w:rPr>
              <w:br/>
            </w:r>
            <w:r w:rsidRPr="00A4449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- </w:t>
            </w:r>
            <w:r w:rsidRPr="00A44494">
              <w:rPr>
                <w:rFonts w:ascii="Arial" w:hAnsi="Arial" w:cs="Arial"/>
                <w:sz w:val="20"/>
                <w:szCs w:val="20"/>
              </w:rPr>
              <w:t xml:space="preserve">daszek, z tyłu siatka na włosy. </w:t>
            </w:r>
          </w:p>
        </w:tc>
        <w:tc>
          <w:tcPr>
            <w:tcW w:w="1402" w:type="dxa"/>
          </w:tcPr>
          <w:p w:rsidR="00436C1B" w:rsidRPr="00DA3080" w:rsidRDefault="00436C1B" w:rsidP="00C33DF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6C1B" w:rsidRPr="00DA3080" w:rsidRDefault="00436C1B" w:rsidP="00C33DF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6546E6" w:rsidRDefault="006546E6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F9" w:rsidRDefault="008670F9" w:rsidP="00DE05C3">
      <w:pPr>
        <w:spacing w:after="0" w:line="240" w:lineRule="auto"/>
      </w:pPr>
      <w:r>
        <w:separator/>
      </w:r>
    </w:p>
  </w:endnote>
  <w:endnote w:type="continuationSeparator" w:id="0">
    <w:p w:rsidR="008670F9" w:rsidRDefault="008670F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BA6E7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BA6E7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F9" w:rsidRDefault="008670F9" w:rsidP="00DE05C3">
      <w:pPr>
        <w:spacing w:after="0" w:line="240" w:lineRule="auto"/>
      </w:pPr>
      <w:r>
        <w:separator/>
      </w:r>
    </w:p>
  </w:footnote>
  <w:footnote w:type="continuationSeparator" w:id="0">
    <w:p w:rsidR="008670F9" w:rsidRDefault="008670F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3848"/>
    <w:rsid w:val="0016642B"/>
    <w:rsid w:val="00166D18"/>
    <w:rsid w:val="001713AA"/>
    <w:rsid w:val="001763D9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0232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F52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013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3695"/>
    <w:rsid w:val="00427768"/>
    <w:rsid w:val="00436C1B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A6154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30AC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0670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670F9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552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0589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3B79"/>
    <w:rsid w:val="00A34353"/>
    <w:rsid w:val="00A34AE7"/>
    <w:rsid w:val="00A4178F"/>
    <w:rsid w:val="00A42D63"/>
    <w:rsid w:val="00A44494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0EFF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3A8C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A6E75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61A5"/>
    <w:rsid w:val="00E40669"/>
    <w:rsid w:val="00E4459D"/>
    <w:rsid w:val="00E57032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7BC86"/>
  <w15:docId w15:val="{F1CB1DE2-9BFC-47C3-921C-09488E7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amizelki-odblaskowe-38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9C3A-0694-4C5C-8BA1-CCF5658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26</cp:revision>
  <cp:lastPrinted>2019-02-05T10:46:00Z</cp:lastPrinted>
  <dcterms:created xsi:type="dcterms:W3CDTF">2019-02-07T13:06:00Z</dcterms:created>
  <dcterms:modified xsi:type="dcterms:W3CDTF">2019-04-12T12:35:00Z</dcterms:modified>
</cp:coreProperties>
</file>