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AB" w:rsidRPr="00F32E65" w:rsidRDefault="006414ED" w:rsidP="000C4C47">
      <w:pPr>
        <w:spacing w:line="240" w:lineRule="auto"/>
        <w:rPr>
          <w:rFonts w:cstheme="minorHAnsi"/>
        </w:rPr>
      </w:pPr>
      <w:r w:rsidRPr="00F32E65">
        <w:rPr>
          <w:rFonts w:cstheme="minorHAnsi"/>
          <w:b/>
        </w:rPr>
        <w:t xml:space="preserve">Załącznik nr </w:t>
      </w:r>
      <w:r w:rsidR="00392CD0" w:rsidRPr="00F32E65">
        <w:rPr>
          <w:rFonts w:cstheme="minorHAnsi"/>
          <w:b/>
        </w:rPr>
        <w:t>1</w:t>
      </w:r>
      <w:r w:rsidR="00986552" w:rsidRPr="00F32E65">
        <w:rPr>
          <w:rFonts w:cstheme="minorHAnsi"/>
          <w:b/>
        </w:rPr>
        <w:t>g</w:t>
      </w:r>
      <w:r w:rsidR="00452B25" w:rsidRPr="00F32E65">
        <w:rPr>
          <w:rFonts w:cstheme="minorHAnsi"/>
          <w:b/>
        </w:rPr>
        <w:t>- Formularz asortymentowo – cenowy</w:t>
      </w:r>
      <w:r w:rsidR="00635CA4" w:rsidRPr="00F32E65">
        <w:rPr>
          <w:rFonts w:cstheme="minorHAnsi"/>
          <w:b/>
        </w:rPr>
        <w:t xml:space="preserve"> do Zadania 7</w:t>
      </w:r>
      <w:r w:rsidR="00452B25" w:rsidRPr="00F32E65">
        <w:rPr>
          <w:rFonts w:cstheme="minorHAnsi"/>
          <w:b/>
        </w:rPr>
        <w:t xml:space="preserve">: Sprzedaż i dostawa </w:t>
      </w:r>
      <w:r w:rsidR="00635CA4" w:rsidRPr="00F32E65">
        <w:rPr>
          <w:rFonts w:cstheme="minorHAnsi"/>
          <w:b/>
        </w:rPr>
        <w:t>drobnego sprzętu do warsztatu</w:t>
      </w:r>
      <w:r w:rsidR="00F32E65" w:rsidRPr="00F32E65">
        <w:rPr>
          <w:rFonts w:cstheme="minorHAnsi"/>
          <w:b/>
        </w:rPr>
        <w:t xml:space="preserve"> – warsztat </w:t>
      </w:r>
      <w:r w:rsidR="00635CA4" w:rsidRPr="00F32E65">
        <w:rPr>
          <w:rFonts w:cstheme="minorHAnsi"/>
          <w:b/>
        </w:rPr>
        <w:t xml:space="preserve"> pielęgnacji terenów zielonych</w:t>
      </w:r>
    </w:p>
    <w:p w:rsidR="00A120AB" w:rsidRDefault="00A120AB" w:rsidP="000C4C47">
      <w:pPr>
        <w:spacing w:line="240" w:lineRule="auto"/>
        <w:rPr>
          <w:b/>
        </w:rPr>
      </w:pP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CC22A2" w:rsidRPr="00CC22A2">
        <w:rPr>
          <w:color w:val="000000" w:themeColor="text1"/>
        </w:rPr>
        <w:t>15</w:t>
      </w:r>
      <w:r w:rsidR="00114116" w:rsidRPr="00CC22A2">
        <w:rPr>
          <w:color w:val="000000" w:themeColor="text1"/>
        </w:rPr>
        <w:t>.04</w:t>
      </w:r>
      <w:r w:rsidR="006414ED" w:rsidRPr="00CC22A2">
        <w:rPr>
          <w:color w:val="000000" w:themeColor="text1"/>
        </w:rPr>
        <w:t xml:space="preserve">.2019r. </w:t>
      </w:r>
      <w:r w:rsidR="006414ED">
        <w:t xml:space="preserve">dotyczącego wyboru oferty cenowej </w:t>
      </w:r>
      <w:r w:rsidR="00F32E65">
        <w:t xml:space="preserve">sprzedaży i </w:t>
      </w:r>
      <w:r w:rsidR="00EE0FEC">
        <w:t>dostawy urządzeń, sprzętu i materiałów na warsztaty:</w:t>
      </w:r>
      <w:r w:rsidR="00F32E65">
        <w:t xml:space="preserve"> warsztat kulinarny</w:t>
      </w:r>
      <w:r w:rsidR="00EE0FEC">
        <w:t>,</w:t>
      </w:r>
      <w:r w:rsidR="00F32E65">
        <w:t xml:space="preserve"> warsztat </w:t>
      </w:r>
      <w:r w:rsidR="00EE0FEC">
        <w:t xml:space="preserve"> eko/remontowo/budowlany i</w:t>
      </w:r>
      <w:r w:rsidR="00F32E65">
        <w:t xml:space="preserve"> warsztat</w:t>
      </w:r>
      <w:r w:rsidR="00EE0FEC">
        <w:t xml:space="preserve"> 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635CA4" w:rsidRPr="00F32E65" w:rsidRDefault="001D74C3" w:rsidP="00635CA4">
      <w:pPr>
        <w:spacing w:line="240" w:lineRule="auto"/>
        <w:rPr>
          <w:rFonts w:cstheme="minorHAnsi"/>
        </w:rPr>
      </w:pPr>
      <w:r w:rsidRPr="00F32E65">
        <w:rPr>
          <w:rFonts w:cstheme="minorHAnsi"/>
          <w:b/>
        </w:rPr>
        <w:t xml:space="preserve">Zadanie </w:t>
      </w:r>
      <w:r w:rsidR="00986552" w:rsidRPr="00F32E65">
        <w:rPr>
          <w:rFonts w:cstheme="minorHAnsi"/>
          <w:b/>
        </w:rPr>
        <w:t>7</w:t>
      </w:r>
      <w:r w:rsidR="00FE2A7D" w:rsidRPr="00F32E65">
        <w:rPr>
          <w:rFonts w:cstheme="minorHAnsi"/>
          <w:b/>
        </w:rPr>
        <w:t>.</w:t>
      </w:r>
      <w:r w:rsidR="001D6BCF" w:rsidRPr="00F32E65">
        <w:rPr>
          <w:rFonts w:cstheme="minorHAnsi"/>
          <w:b/>
        </w:rPr>
        <w:t xml:space="preserve"> </w:t>
      </w:r>
      <w:r w:rsidR="00635CA4" w:rsidRPr="00F32E65">
        <w:rPr>
          <w:rFonts w:cstheme="minorHAnsi"/>
          <w:b/>
        </w:rPr>
        <w:t>Sprzedaż i dostawa drobnego sprzętu do warsztatu</w:t>
      </w:r>
      <w:r w:rsidR="00F32E65" w:rsidRPr="00F32E65">
        <w:rPr>
          <w:rFonts w:cstheme="minorHAnsi"/>
          <w:b/>
        </w:rPr>
        <w:t xml:space="preserve"> - warsztat</w:t>
      </w:r>
      <w:r w:rsidR="00635CA4" w:rsidRPr="00F32E65">
        <w:rPr>
          <w:rFonts w:cstheme="minorHAnsi"/>
          <w:b/>
        </w:rPr>
        <w:t xml:space="preserve"> pielęgnacji terenów zielonych</w:t>
      </w: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603"/>
        <w:gridCol w:w="657"/>
        <w:gridCol w:w="1170"/>
        <w:gridCol w:w="2232"/>
        <w:gridCol w:w="1417"/>
        <w:gridCol w:w="1667"/>
      </w:tblGrid>
      <w:tr w:rsidR="00E83775" w:rsidTr="00C1710D">
        <w:tc>
          <w:tcPr>
            <w:tcW w:w="542" w:type="dxa"/>
            <w:vAlign w:val="center"/>
          </w:tcPr>
          <w:p w:rsidR="00EF36E3" w:rsidRDefault="00EF36E3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  <w:p w:rsidR="00EF36E3" w:rsidRDefault="00EF36E3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vAlign w:val="center"/>
          </w:tcPr>
          <w:p w:rsidR="00EF36E3" w:rsidRDefault="00EF36E3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657" w:type="dxa"/>
            <w:vAlign w:val="center"/>
          </w:tcPr>
          <w:p w:rsidR="00EF36E3" w:rsidRDefault="00EF36E3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70" w:type="dxa"/>
            <w:vAlign w:val="center"/>
          </w:tcPr>
          <w:p w:rsidR="00EF36E3" w:rsidRDefault="00EF36E3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232" w:type="dxa"/>
            <w:vAlign w:val="center"/>
          </w:tcPr>
          <w:p w:rsidR="00EF36E3" w:rsidRDefault="00EF36E3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417" w:type="dxa"/>
          </w:tcPr>
          <w:p w:rsidR="00EF36E3" w:rsidRDefault="00137787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667" w:type="dxa"/>
          </w:tcPr>
          <w:p w:rsidR="00EF36E3" w:rsidRDefault="00EF36E3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E83775" w:rsidTr="00C1710D">
        <w:tc>
          <w:tcPr>
            <w:tcW w:w="542" w:type="dxa"/>
          </w:tcPr>
          <w:p w:rsidR="00EF36E3" w:rsidRPr="006129EC" w:rsidRDefault="00EF36E3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3" w:type="dxa"/>
          </w:tcPr>
          <w:p w:rsidR="00EF36E3" w:rsidRPr="006129EC" w:rsidRDefault="00C1710D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do prowadzenia warsztatu pielęgnacji terenów zielonych </w:t>
            </w:r>
          </w:p>
        </w:tc>
        <w:tc>
          <w:tcPr>
            <w:tcW w:w="657" w:type="dxa"/>
            <w:vAlign w:val="center"/>
          </w:tcPr>
          <w:p w:rsidR="00EF36E3" w:rsidRPr="006129EC" w:rsidRDefault="00C1710D" w:rsidP="00C1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EF36E3" w:rsidRPr="00C1710D" w:rsidRDefault="00C1710D" w:rsidP="00C1710D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2232" w:type="dxa"/>
          </w:tcPr>
          <w:p w:rsidR="00E83775" w:rsidRDefault="00C1710D" w:rsidP="00C1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-Nawóz do krzewów 1,2kg</w:t>
            </w:r>
          </w:p>
          <w:p w:rsidR="00E83775" w:rsidRPr="00E83775" w:rsidRDefault="00E83775" w:rsidP="00C1710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3775">
              <w:rPr>
                <w:rFonts w:ascii="Arial" w:hAnsi="Arial" w:cs="Arial"/>
                <w:b/>
                <w:sz w:val="20"/>
                <w:szCs w:val="20"/>
              </w:rPr>
              <w:t>kod CPV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E83775">
                <w:rPr>
                  <w:rStyle w:val="Hipercze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24440000-0</w:t>
              </w:r>
            </w:hyperlink>
            <w:r w:rsidRPr="00E8377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1710D" w:rsidRDefault="00C1710D" w:rsidP="00C1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10D">
              <w:rPr>
                <w:rFonts w:ascii="Times New Roman" w:hAnsi="Times New Roman" w:cs="Times New Roman"/>
                <w:sz w:val="24"/>
                <w:szCs w:val="24"/>
              </w:rPr>
              <w:t xml:space="preserve">do nawożenia wszelkich drzew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10D">
              <w:rPr>
                <w:rFonts w:ascii="Times New Roman" w:hAnsi="Times New Roman" w:cs="Times New Roman"/>
                <w:sz w:val="24"/>
                <w:szCs w:val="24"/>
              </w:rPr>
              <w:t>i krzewów ozdobnych</w:t>
            </w:r>
          </w:p>
          <w:p w:rsidR="00E83775" w:rsidRDefault="00C1710D" w:rsidP="00C1710D">
            <w:pPr>
              <w:tabs>
                <w:tab w:val="left" w:pos="3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1710D">
              <w:rPr>
                <w:rFonts w:ascii="Arial" w:hAnsi="Arial" w:cs="Arial"/>
                <w:b/>
                <w:sz w:val="20"/>
                <w:szCs w:val="20"/>
              </w:rPr>
              <w:t>Nawóz do pelargonii 300g</w:t>
            </w:r>
          </w:p>
          <w:p w:rsidR="00C1710D" w:rsidRPr="00E83775" w:rsidRDefault="00E83775" w:rsidP="00E8377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3775">
              <w:rPr>
                <w:rFonts w:ascii="Arial" w:hAnsi="Arial" w:cs="Arial"/>
                <w:b/>
                <w:sz w:val="20"/>
                <w:szCs w:val="20"/>
              </w:rPr>
              <w:t>kod CPV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E83775">
                <w:rPr>
                  <w:rStyle w:val="Hipercze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24440000-0</w:t>
              </w:r>
            </w:hyperlink>
            <w:r w:rsidRPr="00E8377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1710D" w:rsidRPr="00C1710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1710D" w:rsidRDefault="00C1710D" w:rsidP="00C17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83775">
              <w:rPr>
                <w:rFonts w:ascii="Arial" w:hAnsi="Arial" w:cs="Arial"/>
                <w:b/>
                <w:sz w:val="20"/>
                <w:szCs w:val="20"/>
              </w:rPr>
              <w:t>Preparat owadobójczy</w:t>
            </w:r>
            <w:r w:rsidRPr="00C1710D">
              <w:rPr>
                <w:rFonts w:ascii="Arial" w:hAnsi="Arial" w:cs="Arial"/>
                <w:b/>
                <w:sz w:val="20"/>
                <w:szCs w:val="20"/>
              </w:rPr>
              <w:t xml:space="preserve"> 30ml</w:t>
            </w:r>
          </w:p>
          <w:p w:rsidR="00E83775" w:rsidRPr="00E83775" w:rsidRDefault="00E83775" w:rsidP="00C1710D">
            <w:r>
              <w:rPr>
                <w:rFonts w:ascii="Arial" w:hAnsi="Arial" w:cs="Arial"/>
                <w:b/>
                <w:sz w:val="20"/>
                <w:szCs w:val="20"/>
              </w:rPr>
              <w:t>(kod CPV</w:t>
            </w:r>
            <w:r w:rsidRPr="00E83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Pr="00E83775">
                <w:rPr>
                  <w:rStyle w:val="Hipercze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24452000-7</w:t>
              </w:r>
            </w:hyperlink>
            <w:r w:rsidRPr="00E8377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1710D" w:rsidRDefault="00C1710D" w:rsidP="00C17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10D">
              <w:rPr>
                <w:rFonts w:ascii="Times New Roman" w:hAnsi="Times New Roman" w:cs="Times New Roman"/>
                <w:sz w:val="24"/>
                <w:szCs w:val="24"/>
              </w:rPr>
              <w:t xml:space="preserve">do stosowania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10D">
              <w:rPr>
                <w:rFonts w:ascii="Times New Roman" w:hAnsi="Times New Roman" w:cs="Times New Roman"/>
                <w:sz w:val="24"/>
                <w:szCs w:val="24"/>
              </w:rPr>
              <w:t>w gruncie i pod osłonami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1710D">
              <w:rPr>
                <w:rFonts w:ascii="Arial" w:hAnsi="Arial" w:cs="Arial"/>
                <w:b/>
                <w:sz w:val="20"/>
                <w:szCs w:val="20"/>
              </w:rPr>
              <w:t>środek chwastobójczy 250 ml</w:t>
            </w:r>
          </w:p>
          <w:p w:rsidR="00E83775" w:rsidRDefault="00E83775" w:rsidP="00C17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(kod CPV </w:t>
            </w:r>
            <w:hyperlink r:id="rId11" w:history="1">
              <w:r w:rsidRPr="00E83775">
                <w:rPr>
                  <w:rFonts w:ascii="Arial" w:hAnsi="Arial" w:cs="Arial"/>
                  <w:b/>
                  <w:sz w:val="20"/>
                  <w:szCs w:val="20"/>
                </w:rPr>
                <w:t>24453000-4</w:t>
              </w:r>
            </w:hyperlink>
            <w:r>
              <w:t>)</w:t>
            </w:r>
          </w:p>
          <w:p w:rsidR="00C1710D" w:rsidRDefault="00C1710D" w:rsidP="00C17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1710D">
              <w:rPr>
                <w:rFonts w:ascii="Arial" w:hAnsi="Arial" w:cs="Arial"/>
                <w:b/>
                <w:sz w:val="20"/>
                <w:szCs w:val="20"/>
              </w:rPr>
              <w:t>Ziemia- 80l</w:t>
            </w:r>
          </w:p>
          <w:p w:rsidR="00E83775" w:rsidRDefault="00E83775" w:rsidP="00C17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(kod CPV</w:t>
            </w:r>
            <w:r w:rsidRPr="00E83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Pr="00E83775">
                <w:rPr>
                  <w:rStyle w:val="Hipercze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03121000-5</w:t>
              </w:r>
            </w:hyperlink>
            <w:r>
              <w:t>)</w:t>
            </w:r>
          </w:p>
          <w:p w:rsidR="00C1710D" w:rsidRPr="00C1710D" w:rsidRDefault="00C1710D" w:rsidP="00C17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torf wysoki, torf niski, piasek, kora, dolomit, perlit, mikro- i makroelementy</w:t>
            </w:r>
          </w:p>
          <w:p w:rsidR="00C1710D" w:rsidRPr="00C1710D" w:rsidRDefault="00C1710D" w:rsidP="00C1710D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jakościowe:-pH w H2O 5,5 - 6,5-stężenie soli 0,5 - 2,0 NaCl/dm3</w:t>
            </w:r>
          </w:p>
          <w:p w:rsidR="00C1710D" w:rsidRPr="00C1710D" w:rsidRDefault="00C1710D" w:rsidP="00C1710D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Postać: stała, sypka frakcja 0-40mm</w:t>
            </w:r>
          </w:p>
          <w:p w:rsidR="00C1710D" w:rsidRDefault="00C1710D" w:rsidP="00C1710D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Właściwości:- dobra przepuszczalność oraz wysoka absorpcja wody.</w:t>
            </w:r>
          </w:p>
          <w:p w:rsidR="00C1710D" w:rsidRDefault="003A1207" w:rsidP="00C1710D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 w:rsidR="00C1710D" w:rsidRPr="003A12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Rabaty </w:t>
            </w:r>
            <w:r w:rsidR="00C17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(pelargonia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C17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szt.,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aksamitki 5 szt.)</w:t>
            </w:r>
          </w:p>
          <w:p w:rsidR="00E83775" w:rsidRPr="00232E01" w:rsidRDefault="00E83775" w:rsidP="00232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(kod CPV</w:t>
            </w:r>
            <w:hyperlink r:id="rId13" w:history="1">
              <w:r w:rsidRPr="00232E01">
                <w:rPr>
                  <w:rStyle w:val="Hipercze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03451000-6</w:t>
              </w:r>
            </w:hyperlink>
            <w:r w:rsidRPr="00232E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A1207" w:rsidRDefault="003A1207" w:rsidP="00C1710D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12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- Doniczka długa </w:t>
            </w:r>
            <w:r w:rsidRPr="003A12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1 szt.</w:t>
            </w:r>
          </w:p>
          <w:p w:rsidR="00232E01" w:rsidRPr="00232E01" w:rsidRDefault="00232E01" w:rsidP="00232E01"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(kod CPV</w:t>
            </w:r>
            <w:r w:rsidRPr="00232E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hyperlink r:id="rId14" w:history="1">
              <w:r w:rsidRPr="00232E01">
                <w:rPr>
                  <w:rStyle w:val="Hipercze"/>
                  <w:b/>
                  <w:color w:val="auto"/>
                  <w:u w:val="none"/>
                </w:rPr>
                <w:t>39298300-0</w:t>
              </w:r>
            </w:hyperlink>
            <w:r w:rsidRPr="00232E01">
              <w:rPr>
                <w:b/>
              </w:rPr>
              <w:t>)</w:t>
            </w:r>
          </w:p>
          <w:p w:rsidR="003A1207" w:rsidRPr="003A1207" w:rsidRDefault="003A1207" w:rsidP="003A120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góra - 59 cm</w:t>
            </w:r>
          </w:p>
          <w:p w:rsidR="003A1207" w:rsidRP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podstawa - 53 cm</w:t>
            </w:r>
          </w:p>
          <w:p w:rsidR="003A1207" w:rsidRP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góry - </w:t>
            </w:r>
            <w:r w:rsidR="00D907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 cm</w:t>
            </w:r>
          </w:p>
          <w:p w:rsidR="003A1207" w:rsidRP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podstawy - 12 cm</w:t>
            </w:r>
          </w:p>
          <w:p w:rsidR="003A1207" w:rsidRP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- 15 cm</w:t>
            </w:r>
          </w:p>
          <w:p w:rsidR="003A1207" w:rsidRP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- 10 l</w:t>
            </w:r>
          </w:p>
          <w:p w:rsid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- tworzywo sztuczne</w:t>
            </w:r>
          </w:p>
          <w:p w:rsid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3A12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Rękawice lateksowe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bez pudrowe</w:t>
            </w:r>
          </w:p>
          <w:p w:rsidR="00232E01" w:rsidRPr="00232E01" w:rsidRDefault="00232E01" w:rsidP="00232E01"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(kod CPV </w:t>
            </w:r>
            <w:hyperlink r:id="rId15" w:history="1">
              <w:r w:rsidRPr="00232E01">
                <w:rPr>
                  <w:rStyle w:val="Hipercze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18424300-0</w:t>
              </w:r>
            </w:hyperlink>
            <w:r w:rsidRPr="00232E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-4 opakowania x 100szt.</w:t>
            </w:r>
          </w:p>
          <w:p w:rsid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Rękawice wampirki 25</w:t>
            </w:r>
            <w:r w:rsidRPr="003A12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szt.</w:t>
            </w:r>
          </w:p>
          <w:p w:rsidR="00232E01" w:rsidRDefault="00232E01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(kod CPV </w:t>
            </w:r>
            <w:hyperlink r:id="rId16" w:history="1">
              <w:r w:rsidRPr="00232E01">
                <w:rPr>
                  <w:rStyle w:val="Hipercze"/>
                  <w:b/>
                  <w:color w:val="auto"/>
                  <w:u w:val="none"/>
                </w:rPr>
                <w:t>18141000-9</w:t>
              </w:r>
            </w:hyperlink>
            <w:r>
              <w:t>)</w:t>
            </w:r>
          </w:p>
          <w:p w:rsidR="003A1207" w:rsidRP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wykonane z dzianiny bawełnianej pokrytej gumą</w:t>
            </w:r>
          </w:p>
          <w:p w:rsidR="003A1207" w:rsidRDefault="003A1207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3A12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uniwersalny</w:t>
            </w:r>
          </w:p>
          <w:p w:rsidR="003A1207" w:rsidRDefault="00BF1E53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E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Okulary ochronne bezbarwne</w:t>
            </w:r>
          </w:p>
          <w:p w:rsidR="00232E01" w:rsidRDefault="00232E01" w:rsidP="003A1207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(kod CPV </w:t>
            </w:r>
            <w:r>
              <w:rPr>
                <w:rStyle w:val="Pogrubienie"/>
              </w:rPr>
              <w:t>18142000-6)</w:t>
            </w:r>
          </w:p>
          <w:p w:rsidR="00BF1E53" w:rsidRPr="00BF1E53" w:rsidRDefault="00BF1E53" w:rsidP="00BF1E5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F1E53">
              <w:rPr>
                <w:rFonts w:ascii="Arial" w:hAnsi="Arial" w:cs="Arial"/>
                <w:sz w:val="20"/>
                <w:szCs w:val="20"/>
              </w:rPr>
              <w:t>Elastyczne zauszniki wykonane z tworzywa TP</w:t>
            </w:r>
          </w:p>
          <w:p w:rsidR="00BF1E53" w:rsidRPr="00BF1E53" w:rsidRDefault="00BF1E53" w:rsidP="00BF1E5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F1E53">
              <w:rPr>
                <w:rFonts w:ascii="Arial" w:hAnsi="Arial" w:cs="Arial"/>
                <w:sz w:val="20"/>
                <w:szCs w:val="20"/>
              </w:rPr>
              <w:t xml:space="preserve"> Otwory na końcach zauszników umożliwiające przymocowanie sznurka/zawieszki.</w:t>
            </w:r>
          </w:p>
          <w:p w:rsidR="00BF1E53" w:rsidRPr="00BF1E53" w:rsidRDefault="00BF1E53" w:rsidP="00BF1E5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F1E53">
              <w:rPr>
                <w:rFonts w:ascii="Arial" w:hAnsi="Arial" w:cs="Arial"/>
                <w:sz w:val="20"/>
                <w:szCs w:val="20"/>
              </w:rPr>
              <w:t xml:space="preserve"> Miękki nosek zmniejszający ryzyko podrażnień. </w:t>
            </w:r>
          </w:p>
          <w:p w:rsidR="00BF1E53" w:rsidRPr="00BF1E53" w:rsidRDefault="00BF1E53" w:rsidP="00BF1E5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F1E53">
              <w:rPr>
                <w:rFonts w:ascii="Arial" w:hAnsi="Arial" w:cs="Arial"/>
                <w:sz w:val="20"/>
                <w:szCs w:val="20"/>
              </w:rPr>
              <w:t>Przezroczyste soczewki z poliwęglanu PC z filtrem UV.</w:t>
            </w:r>
          </w:p>
          <w:p w:rsidR="00BF1E53" w:rsidRDefault="00BF1E53" w:rsidP="00BF1E5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F1E53">
              <w:rPr>
                <w:rFonts w:ascii="Arial" w:hAnsi="Arial" w:cs="Arial"/>
                <w:sz w:val="20"/>
                <w:szCs w:val="20"/>
              </w:rPr>
              <w:t xml:space="preserve">Ochrona przed uderzeniem cząsteczek o masie 0,86 g z prędkością 45 m/s w ekstremalnych temperaturach (gwarantowana odporność od -5°C ± 2°C do 55°C ± 2°C </w:t>
            </w:r>
          </w:p>
          <w:p w:rsidR="00232E01" w:rsidRDefault="00D90713" w:rsidP="00D90713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90713">
              <w:rPr>
                <w:rFonts w:ascii="Arial" w:hAnsi="Arial" w:cs="Arial"/>
                <w:b/>
                <w:sz w:val="20"/>
                <w:szCs w:val="20"/>
              </w:rPr>
              <w:t>Żyłka tnąca do kosy spalinowej  1rolka</w:t>
            </w:r>
          </w:p>
          <w:p w:rsidR="00D90713" w:rsidRPr="00232E01" w:rsidRDefault="00232E01" w:rsidP="00232E01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(kod CPV </w:t>
            </w:r>
            <w:hyperlink r:id="rId17" w:history="1">
              <w:r w:rsidRPr="00232E01">
                <w:rPr>
                  <w:rStyle w:val="Hipercze"/>
                  <w:b/>
                  <w:color w:val="auto"/>
                  <w:u w:val="none"/>
                </w:rPr>
                <w:t>16311100-9</w:t>
              </w:r>
            </w:hyperlink>
            <w:r>
              <w:rPr>
                <w:rStyle w:val="Pogrubienie"/>
              </w:rPr>
              <w:t>)</w:t>
            </w:r>
            <w:r w:rsidR="00D90713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D90713" w:rsidRPr="00D90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713" w:rsidRPr="00D907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Średnica: 2,7 mm</w:t>
            </w:r>
            <w:r w:rsidR="00D90713" w:rsidRPr="00D907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D90713" w:rsidRPr="00D907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Długość: 34 m</w:t>
            </w:r>
            <w:r w:rsidR="00D90713" w:rsidRPr="00D907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D90713" w:rsidRPr="00D907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Przekrój: kwadrat</w:t>
            </w:r>
          </w:p>
          <w:p w:rsidR="00D90713" w:rsidRDefault="00D90713" w:rsidP="00BF1E5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90713">
              <w:rPr>
                <w:rFonts w:ascii="Arial" w:hAnsi="Arial" w:cs="Arial"/>
                <w:b/>
                <w:sz w:val="20"/>
                <w:szCs w:val="20"/>
              </w:rPr>
              <w:t>Wiadra plastikowe bez lejka-2szt.</w:t>
            </w:r>
          </w:p>
          <w:p w:rsidR="00232E01" w:rsidRPr="00D90713" w:rsidRDefault="00D67411" w:rsidP="00BF1E5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(kod CPV</w:t>
            </w:r>
            <w:r>
              <w:rPr>
                <w:b/>
              </w:rPr>
              <w:t xml:space="preserve"> 39224330-0</w:t>
            </w:r>
            <w:r>
              <w:rPr>
                <w:rStyle w:val="Pogrubienie"/>
              </w:rPr>
              <w:t>)</w:t>
            </w:r>
          </w:p>
          <w:p w:rsidR="00C1710D" w:rsidRPr="00D90713" w:rsidRDefault="00D90713" w:rsidP="00D90713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D90713">
              <w:rPr>
                <w:rFonts w:ascii="Arial" w:hAnsi="Arial" w:cs="Arial"/>
                <w:sz w:val="20"/>
                <w:szCs w:val="20"/>
              </w:rPr>
              <w:t>- Pojemność 20l</w:t>
            </w:r>
            <w:r w:rsidRPr="00D90713">
              <w:rPr>
                <w:rFonts w:ascii="Arial" w:hAnsi="Arial" w:cs="Arial"/>
                <w:sz w:val="20"/>
                <w:szCs w:val="20"/>
              </w:rPr>
              <w:br/>
              <w:t>- Wzmocnione dno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36E3" w:rsidRPr="006129EC" w:rsidRDefault="00EF36E3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6E3" w:rsidRPr="006129EC" w:rsidRDefault="00EF36E3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F36E3" w:rsidRPr="006129EC" w:rsidRDefault="00EF36E3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 xml:space="preserve">o(nych)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F9" w:rsidRDefault="008668F9" w:rsidP="00DE05C3">
      <w:pPr>
        <w:spacing w:after="0" w:line="240" w:lineRule="auto"/>
      </w:pPr>
      <w:r>
        <w:separator/>
      </w:r>
    </w:p>
  </w:endnote>
  <w:endnote w:type="continuationSeparator" w:id="0">
    <w:p w:rsidR="008668F9" w:rsidRDefault="008668F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CC22A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CC22A2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F9" w:rsidRDefault="008668F9" w:rsidP="00DE05C3">
      <w:pPr>
        <w:spacing w:after="0" w:line="240" w:lineRule="auto"/>
      </w:pPr>
      <w:r>
        <w:separator/>
      </w:r>
    </w:p>
  </w:footnote>
  <w:footnote w:type="continuationSeparator" w:id="0">
    <w:p w:rsidR="008668F9" w:rsidRDefault="008668F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2203F"/>
    <w:multiLevelType w:val="hybridMultilevel"/>
    <w:tmpl w:val="2DF4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069AE"/>
    <w:multiLevelType w:val="hybridMultilevel"/>
    <w:tmpl w:val="137E0984"/>
    <w:lvl w:ilvl="0" w:tplc="498CE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86CE7"/>
    <w:multiLevelType w:val="hybridMultilevel"/>
    <w:tmpl w:val="2B9ED4F0"/>
    <w:lvl w:ilvl="0" w:tplc="498CE2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02111"/>
    <w:multiLevelType w:val="hybridMultilevel"/>
    <w:tmpl w:val="76A89E1A"/>
    <w:lvl w:ilvl="0" w:tplc="498CE28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7405B"/>
    <w:multiLevelType w:val="hybridMultilevel"/>
    <w:tmpl w:val="1BC84AC8"/>
    <w:lvl w:ilvl="0" w:tplc="498CE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9" w15:restartNumberingAfterBreak="0">
    <w:nsid w:val="3D966BFE"/>
    <w:multiLevelType w:val="hybridMultilevel"/>
    <w:tmpl w:val="304C19FE"/>
    <w:lvl w:ilvl="0" w:tplc="498CE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3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23C3B"/>
    <w:multiLevelType w:val="hybridMultilevel"/>
    <w:tmpl w:val="3CF2933C"/>
    <w:lvl w:ilvl="0" w:tplc="498CE2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42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84806"/>
    <w:multiLevelType w:val="hybridMultilevel"/>
    <w:tmpl w:val="BB846ABA"/>
    <w:lvl w:ilvl="0" w:tplc="498CE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8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9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37"/>
  </w:num>
  <w:num w:numId="5">
    <w:abstractNumId w:val="49"/>
  </w:num>
  <w:num w:numId="6">
    <w:abstractNumId w:val="35"/>
  </w:num>
  <w:num w:numId="7">
    <w:abstractNumId w:val="25"/>
  </w:num>
  <w:num w:numId="8">
    <w:abstractNumId w:val="47"/>
  </w:num>
  <w:num w:numId="9">
    <w:abstractNumId w:val="31"/>
  </w:num>
  <w:num w:numId="10">
    <w:abstractNumId w:val="15"/>
  </w:num>
  <w:num w:numId="11">
    <w:abstractNumId w:val="34"/>
  </w:num>
  <w:num w:numId="12">
    <w:abstractNumId w:val="36"/>
  </w:num>
  <w:num w:numId="13">
    <w:abstractNumId w:val="9"/>
  </w:num>
  <w:num w:numId="14">
    <w:abstractNumId w:val="45"/>
  </w:num>
  <w:num w:numId="15">
    <w:abstractNumId w:val="22"/>
  </w:num>
  <w:num w:numId="16">
    <w:abstractNumId w:val="26"/>
  </w:num>
  <w:num w:numId="17">
    <w:abstractNumId w:val="11"/>
  </w:num>
  <w:num w:numId="18">
    <w:abstractNumId w:val="19"/>
  </w:num>
  <w:num w:numId="19">
    <w:abstractNumId w:val="23"/>
  </w:num>
  <w:num w:numId="20">
    <w:abstractNumId w:val="16"/>
  </w:num>
  <w:num w:numId="21">
    <w:abstractNumId w:val="4"/>
  </w:num>
  <w:num w:numId="22">
    <w:abstractNumId w:val="7"/>
  </w:num>
  <w:num w:numId="23">
    <w:abstractNumId w:val="10"/>
  </w:num>
  <w:num w:numId="24">
    <w:abstractNumId w:val="24"/>
  </w:num>
  <w:num w:numId="25">
    <w:abstractNumId w:val="42"/>
  </w:num>
  <w:num w:numId="26">
    <w:abstractNumId w:val="30"/>
  </w:num>
  <w:num w:numId="27">
    <w:abstractNumId w:val="3"/>
  </w:num>
  <w:num w:numId="28">
    <w:abstractNumId w:val="38"/>
  </w:num>
  <w:num w:numId="29">
    <w:abstractNumId w:val="44"/>
  </w:num>
  <w:num w:numId="30">
    <w:abstractNumId w:val="6"/>
  </w:num>
  <w:num w:numId="31">
    <w:abstractNumId w:val="28"/>
  </w:num>
  <w:num w:numId="32">
    <w:abstractNumId w:val="27"/>
  </w:num>
  <w:num w:numId="33">
    <w:abstractNumId w:val="32"/>
  </w:num>
  <w:num w:numId="34">
    <w:abstractNumId w:val="48"/>
  </w:num>
  <w:num w:numId="35">
    <w:abstractNumId w:val="41"/>
  </w:num>
  <w:num w:numId="36">
    <w:abstractNumId w:val="33"/>
  </w:num>
  <w:num w:numId="37">
    <w:abstractNumId w:val="18"/>
  </w:num>
  <w:num w:numId="38">
    <w:abstractNumId w:val="39"/>
  </w:num>
  <w:num w:numId="39">
    <w:abstractNumId w:val="5"/>
  </w:num>
  <w:num w:numId="40">
    <w:abstractNumId w:val="43"/>
  </w:num>
  <w:num w:numId="41">
    <w:abstractNumId w:val="1"/>
  </w:num>
  <w:num w:numId="42">
    <w:abstractNumId w:val="12"/>
  </w:num>
  <w:num w:numId="43">
    <w:abstractNumId w:val="40"/>
  </w:num>
  <w:num w:numId="44">
    <w:abstractNumId w:val="29"/>
  </w:num>
  <w:num w:numId="45">
    <w:abstractNumId w:val="14"/>
  </w:num>
  <w:num w:numId="46">
    <w:abstractNumId w:val="17"/>
  </w:num>
  <w:num w:numId="47">
    <w:abstractNumId w:val="13"/>
  </w:num>
  <w:num w:numId="48">
    <w:abstractNumId w:val="20"/>
  </w:num>
  <w:num w:numId="49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14116"/>
    <w:rsid w:val="00123799"/>
    <w:rsid w:val="00125994"/>
    <w:rsid w:val="00127F97"/>
    <w:rsid w:val="0013037B"/>
    <w:rsid w:val="001354EC"/>
    <w:rsid w:val="00137787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6BCF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2E01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375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207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B25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36E6"/>
    <w:rsid w:val="00624160"/>
    <w:rsid w:val="00635CA4"/>
    <w:rsid w:val="006373E4"/>
    <w:rsid w:val="006412E0"/>
    <w:rsid w:val="006414ED"/>
    <w:rsid w:val="00646AF2"/>
    <w:rsid w:val="006546E6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668F9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8F507D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552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20AB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13DC"/>
    <w:rsid w:val="00B56573"/>
    <w:rsid w:val="00B64EE5"/>
    <w:rsid w:val="00B67C9B"/>
    <w:rsid w:val="00B71761"/>
    <w:rsid w:val="00B7698B"/>
    <w:rsid w:val="00B82914"/>
    <w:rsid w:val="00B931DA"/>
    <w:rsid w:val="00B941E0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1E53"/>
    <w:rsid w:val="00C1335E"/>
    <w:rsid w:val="00C154A7"/>
    <w:rsid w:val="00C1710D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22A2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67411"/>
    <w:rsid w:val="00D71D87"/>
    <w:rsid w:val="00D80896"/>
    <w:rsid w:val="00D869E1"/>
    <w:rsid w:val="00D90713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361A5"/>
    <w:rsid w:val="00E40669"/>
    <w:rsid w:val="00E4459D"/>
    <w:rsid w:val="00E57032"/>
    <w:rsid w:val="00E578E3"/>
    <w:rsid w:val="00E701F6"/>
    <w:rsid w:val="00E70393"/>
    <w:rsid w:val="00E71C4B"/>
    <w:rsid w:val="00E7344E"/>
    <w:rsid w:val="00E77172"/>
    <w:rsid w:val="00E80E83"/>
    <w:rsid w:val="00E83775"/>
    <w:rsid w:val="00E84EB5"/>
    <w:rsid w:val="00E87A4B"/>
    <w:rsid w:val="00E9100F"/>
    <w:rsid w:val="00E9204A"/>
    <w:rsid w:val="00E93693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36E3"/>
    <w:rsid w:val="00EF64B2"/>
    <w:rsid w:val="00F0128E"/>
    <w:rsid w:val="00F02549"/>
    <w:rsid w:val="00F05E63"/>
    <w:rsid w:val="00F240A9"/>
    <w:rsid w:val="00F2552F"/>
    <w:rsid w:val="00F3056C"/>
    <w:rsid w:val="00F32E65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3BE33"/>
  <w15:docId w15:val="{D7A93230-B878-465B-A626-294C3B5F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e-nawozy-1600" TargetMode="External"/><Relationship Id="rId13" Type="http://schemas.openxmlformats.org/officeDocument/2006/relationships/hyperlink" Target="https://www.portalzp.pl/kody-cpv/szczegoly/rosliny-2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produkty-ogrodnicze-38" TargetMode="External"/><Relationship Id="rId17" Type="http://schemas.openxmlformats.org/officeDocument/2006/relationships/hyperlink" Target="https://www.portalzp.pl/kody-cpv/szczegoly/kosiarki-do-pielegnacji-trawnikow-zieleni-parkowej-lub-terenow-sportowych-96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rekawice-robocze-100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srodki-chwastobojcze-160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rekawice-jednorazowe-107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portalzp.pl/kody-cpv/szczegoly/srodki-owadobojcze-160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zne-nawozy-1600" TargetMode="External"/><Relationship Id="rId14" Type="http://schemas.openxmlformats.org/officeDocument/2006/relationships/hyperlink" Target="https://www.portalzp.pl/kody-cpv/szczegoly/wazony-na-kwiaty-4874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149F-DD87-4F5F-BC33-31B20BD3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22</cp:revision>
  <cp:lastPrinted>2019-02-05T10:46:00Z</cp:lastPrinted>
  <dcterms:created xsi:type="dcterms:W3CDTF">2019-02-07T13:06:00Z</dcterms:created>
  <dcterms:modified xsi:type="dcterms:W3CDTF">2019-04-12T12:33:00Z</dcterms:modified>
</cp:coreProperties>
</file>