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C" w:rsidRDefault="006414ED" w:rsidP="00636B9C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FE2A7D">
        <w:rPr>
          <w:b/>
        </w:rPr>
        <w:t>c</w:t>
      </w:r>
      <w:r w:rsidR="00452B25">
        <w:rPr>
          <w:b/>
        </w:rPr>
        <w:t xml:space="preserve"> </w:t>
      </w:r>
      <w:r w:rsidR="00636B9C">
        <w:rPr>
          <w:b/>
        </w:rPr>
        <w:t>–</w:t>
      </w:r>
      <w:r w:rsidR="00452B25">
        <w:rPr>
          <w:b/>
        </w:rPr>
        <w:t xml:space="preserve"> </w:t>
      </w:r>
      <w:r w:rsidR="00636B9C">
        <w:rPr>
          <w:b/>
        </w:rPr>
        <w:t xml:space="preserve">Formularz asortymentowo – cenowy do Zadania 3: Sprzedaż i dostawa urządzeń </w:t>
      </w:r>
      <w:r w:rsidR="00636B9C">
        <w:rPr>
          <w:b/>
        </w:rPr>
        <w:br/>
        <w:t xml:space="preserve">i sprzętu do warsztatu – warsztat </w:t>
      </w:r>
      <w:proofErr w:type="spellStart"/>
      <w:r w:rsidR="00636B9C">
        <w:rPr>
          <w:b/>
        </w:rPr>
        <w:t>eko</w:t>
      </w:r>
      <w:proofErr w:type="spellEnd"/>
      <w:r w:rsidR="00636B9C">
        <w:rPr>
          <w:b/>
        </w:rPr>
        <w:t>/remontowo/budowlany</w:t>
      </w:r>
    </w:p>
    <w:p w:rsidR="006414ED" w:rsidRDefault="006414ED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7D086A" w:rsidRDefault="007D086A" w:rsidP="006414ED">
      <w:pPr>
        <w:spacing w:line="240" w:lineRule="auto"/>
        <w:jc w:val="center"/>
        <w:rPr>
          <w:b/>
        </w:rPr>
      </w:pPr>
    </w:p>
    <w:p w:rsidR="007D086A" w:rsidRDefault="007D086A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bookmarkStart w:id="0" w:name="_GoBack"/>
      <w:bookmarkEnd w:id="0"/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7D086A" w:rsidRPr="007D086A">
        <w:rPr>
          <w:color w:val="000000" w:themeColor="text1"/>
        </w:rPr>
        <w:t>15</w:t>
      </w:r>
      <w:r w:rsidR="00A44597" w:rsidRPr="007D086A">
        <w:rPr>
          <w:color w:val="000000" w:themeColor="text1"/>
        </w:rPr>
        <w:t>.04</w:t>
      </w:r>
      <w:r w:rsidR="006414ED" w:rsidRPr="007D086A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2973D9">
        <w:t xml:space="preserve">sprzedaży i </w:t>
      </w:r>
      <w:r w:rsidR="00EE0FEC">
        <w:t xml:space="preserve">dostawy urządzeń, sprzętu i materiałów na warsztaty: </w:t>
      </w:r>
      <w:r w:rsidR="002973D9">
        <w:t xml:space="preserve">warsztat </w:t>
      </w:r>
      <w:r w:rsidR="00636B9C">
        <w:t>kulinarny</w:t>
      </w:r>
      <w:r w:rsidR="00EE0FEC">
        <w:t xml:space="preserve">, </w:t>
      </w:r>
      <w:r w:rsidR="002973D9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2973D9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636B9C" w:rsidRDefault="001D74C3" w:rsidP="00636B9C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FE2A7D">
        <w:rPr>
          <w:b/>
        </w:rPr>
        <w:t>3.</w:t>
      </w:r>
      <w:r w:rsidR="00636B9C">
        <w:rPr>
          <w:b/>
        </w:rPr>
        <w:t xml:space="preserve"> Sprzedaż i dostawa urządzeń i sprzętu do warsztatu – warsztat </w:t>
      </w:r>
      <w:proofErr w:type="spellStart"/>
      <w:r w:rsidR="00636B9C">
        <w:rPr>
          <w:b/>
        </w:rPr>
        <w:t>eko</w:t>
      </w:r>
      <w:proofErr w:type="spellEnd"/>
      <w:r w:rsidR="00636B9C">
        <w:rPr>
          <w:b/>
        </w:rPr>
        <w:t>/remontowo/budowlany</w:t>
      </w: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541"/>
        <w:gridCol w:w="1552"/>
        <w:gridCol w:w="850"/>
        <w:gridCol w:w="1170"/>
        <w:gridCol w:w="2941"/>
        <w:gridCol w:w="1559"/>
        <w:gridCol w:w="1560"/>
      </w:tblGrid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b/>
              </w:rPr>
            </w:pPr>
            <w:r w:rsidRPr="002973D9">
              <w:rPr>
                <w:rFonts w:cstheme="minorHAnsi"/>
                <w:b/>
              </w:rPr>
              <w:t>Lp.</w:t>
            </w:r>
          </w:p>
          <w:p w:rsidR="00F35DD4" w:rsidRPr="002973D9" w:rsidRDefault="00F35DD4" w:rsidP="00FE2A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2" w:type="dxa"/>
            <w:vAlign w:val="center"/>
          </w:tcPr>
          <w:p w:rsidR="00F35DD4" w:rsidRDefault="00F35DD4" w:rsidP="00FE2A7D">
            <w:pPr>
              <w:jc w:val="center"/>
              <w:rPr>
                <w:rFonts w:cstheme="minorHAnsi"/>
                <w:b/>
              </w:rPr>
            </w:pPr>
            <w:r w:rsidRPr="002973D9">
              <w:rPr>
                <w:rFonts w:cstheme="minorHAnsi"/>
                <w:b/>
              </w:rPr>
              <w:t>Nazwa przedmiotu zamówienia</w:t>
            </w:r>
          </w:p>
          <w:p w:rsidR="0045666E" w:rsidRPr="002973D9" w:rsidRDefault="0045666E" w:rsidP="00FE2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(oznaczenie według CPV)</w:t>
            </w:r>
          </w:p>
        </w:tc>
        <w:tc>
          <w:tcPr>
            <w:tcW w:w="850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b/>
              </w:rPr>
            </w:pPr>
            <w:r w:rsidRPr="002973D9">
              <w:rPr>
                <w:rFonts w:cstheme="minorHAnsi"/>
                <w:b/>
              </w:rPr>
              <w:t>Ilość</w:t>
            </w:r>
          </w:p>
        </w:tc>
        <w:tc>
          <w:tcPr>
            <w:tcW w:w="1170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b/>
              </w:rPr>
            </w:pPr>
            <w:r w:rsidRPr="002973D9">
              <w:rPr>
                <w:rFonts w:cstheme="minorHAnsi"/>
                <w:b/>
              </w:rPr>
              <w:t>Jednostka miary</w:t>
            </w:r>
          </w:p>
        </w:tc>
        <w:tc>
          <w:tcPr>
            <w:tcW w:w="29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b/>
              </w:rPr>
            </w:pPr>
            <w:r w:rsidRPr="002973D9">
              <w:rPr>
                <w:rFonts w:cstheme="minorHAnsi"/>
                <w:b/>
              </w:rPr>
              <w:t>Opis</w:t>
            </w:r>
          </w:p>
        </w:tc>
        <w:tc>
          <w:tcPr>
            <w:tcW w:w="1559" w:type="dxa"/>
            <w:vAlign w:val="center"/>
          </w:tcPr>
          <w:p w:rsidR="00F35DD4" w:rsidRDefault="00F35DD4" w:rsidP="00F35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F35DD4" w:rsidRPr="00FE2A7D" w:rsidRDefault="00F35DD4" w:rsidP="00FE2A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52" w:type="dxa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Odkurzacz przemysłowy</w:t>
            </w:r>
          </w:p>
          <w:p w:rsidR="0045666E" w:rsidRPr="0045666E" w:rsidRDefault="0045666E" w:rsidP="0045666E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Pr="0045666E">
                <w:rPr>
                  <w:rStyle w:val="Hipercze"/>
                  <w:color w:val="auto"/>
                  <w:u w:val="none"/>
                </w:rPr>
                <w:t>42999100-6</w:t>
              </w:r>
            </w:hyperlink>
            <w:r w:rsidRPr="0045666E">
              <w:t xml:space="preserve"> 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-Moc min. 1400W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-Moc ssania min. 18kPa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-Pojemność zbiornika 30-40 litrów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-P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rzystosowany do pracy na sucho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>i na mokro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-Wyposażony w filtr HEPA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-Kabel zasilający o długości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 min.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 5 m.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-Gniazdo zasilające do elektronarzędzi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-Funkcja dmuchawy do liści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-Metalowa obudowa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-Możliwość pracy z workiem lub bez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-Minimum norma IPAX 4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-Ze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staw ssawek i szczotek minimum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>3 sztuki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52" w:type="dxa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Drabina </w:t>
            </w:r>
            <w:r w:rsidRPr="0045666E">
              <w:rPr>
                <w:rFonts w:ascii="Arial" w:hAnsi="Arial" w:cs="Arial"/>
                <w:sz w:val="20"/>
                <w:szCs w:val="20"/>
              </w:rPr>
              <w:br/>
              <w:t>z podestem</w:t>
            </w:r>
          </w:p>
          <w:p w:rsidR="0045666E" w:rsidRPr="0045666E" w:rsidRDefault="0045666E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(44423200-3)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-Wykonana z aluminium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-Minimum 6 stopniowa z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lastRenderedPageBreak/>
              <w:t>podestem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-Wysokość rozłożonej z do platformy minimum 200 cm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-Antypoślizgowe stopki 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-Sto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pnie przymocowane do podłużnic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>za pomocą nitów</w:t>
            </w:r>
            <w:r w:rsidR="00EA0FF6">
              <w:rPr>
                <w:rFonts w:ascii="Arial" w:eastAsia="Calibri" w:hAnsi="Arial" w:cs="Arial"/>
                <w:sz w:val="20"/>
                <w:szCs w:val="20"/>
              </w:rPr>
              <w:t xml:space="preserve"> oraz zabezpieczone 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osłonkami 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br/>
              <w:t xml:space="preserve">z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>tworzywa sztucznego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-Pałąg za</w:t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 xml:space="preserve">bezpieczający upadek z drabiny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o wysokości minimum 60 cm </w:t>
            </w:r>
          </w:p>
          <w:p w:rsidR="00F35DD4" w:rsidRPr="0045666E" w:rsidRDefault="00C22F4C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-Maksymalne obciążenie minimum </w:t>
            </w:r>
            <w:r w:rsidR="00F35DD4" w:rsidRPr="0045666E">
              <w:rPr>
                <w:rFonts w:ascii="Arial" w:eastAsia="Calibri" w:hAnsi="Arial" w:cs="Arial"/>
                <w:sz w:val="20"/>
                <w:szCs w:val="20"/>
              </w:rPr>
              <w:t>120 kg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-Platforma robocza o wymiarach minimum 22x22cm.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2" w:type="dxa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Piaskarka mobilna do czyszczenia </w:t>
            </w:r>
            <w:r w:rsidRPr="0045666E">
              <w:rPr>
                <w:rFonts w:ascii="Arial" w:hAnsi="Arial" w:cs="Arial"/>
                <w:sz w:val="20"/>
                <w:szCs w:val="20"/>
              </w:rPr>
              <w:br/>
              <w:t>na sucho</w:t>
            </w:r>
          </w:p>
          <w:p w:rsidR="0045666E" w:rsidRPr="0045666E" w:rsidRDefault="0045666E" w:rsidP="0045666E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45666E">
                <w:rPr>
                  <w:rStyle w:val="Hipercze"/>
                  <w:color w:val="auto"/>
                  <w:u w:val="none"/>
                </w:rPr>
                <w:t>34144440-4</w:t>
              </w:r>
            </w:hyperlink>
            <w:r w:rsidRPr="004566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-zbiornik minimum 70 l 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C22F4C" w:rsidRPr="004566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45666E">
              <w:rPr>
                <w:rFonts w:ascii="Arial" w:eastAsia="Calibri" w:hAnsi="Arial" w:cs="Arial"/>
                <w:sz w:val="20"/>
                <w:szCs w:val="20"/>
              </w:rPr>
              <w:t>zapotrzebowanie na powietrze: 400-700 l/min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 wąż do piaskowania o długości minimum 250 cm 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gumowe koła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ciśnienie robocze 4,3 i 7,5 bar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 xml:space="preserve">- ceramiczne dysze 2; 2,5; 3; 3,5 mm minimum po 2 szt.                    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waga maksimum 25 kg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lejek do napełniania zbiornika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odstojnik wody</w:t>
            </w:r>
          </w:p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manometr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- ochronna maska do piaskowania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552" w:type="dxa"/>
            <w:vAlign w:val="center"/>
          </w:tcPr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Kompresor</w:t>
            </w:r>
            <w:r w:rsidR="00363E5A">
              <w:rPr>
                <w:rFonts w:ascii="Arial" w:hAnsi="Arial" w:cs="Arial"/>
                <w:sz w:val="20"/>
                <w:szCs w:val="20"/>
              </w:rPr>
              <w:t xml:space="preserve"> do piaskarki</w:t>
            </w:r>
          </w:p>
          <w:p w:rsidR="007C3AF2" w:rsidRPr="007C3AF2" w:rsidRDefault="007C3AF2" w:rsidP="007C3AF2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7C3AF2">
                <w:rPr>
                  <w:rStyle w:val="Hipercze"/>
                  <w:color w:val="auto"/>
                  <w:u w:val="none"/>
                </w:rPr>
                <w:t>42123400-1</w:t>
              </w:r>
            </w:hyperlink>
            <w:r w:rsidRPr="007C3AF2">
              <w:t>)</w:t>
            </w:r>
          </w:p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F35DD4" w:rsidRPr="0045666E" w:rsidRDefault="00363E5A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pojemność zbiornika 27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-350l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moc minimum 4500 wat (10,2 KM)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zasilanie 400V ~ 50Hz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ilość tłoków silnika 3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wydajność na wejściu minimum 710l/min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zawór bezpieczeństwa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zawór do spuszczania wody zgromadzonej w zbiorniku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minimum 2  filtry powietrza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kółka jezdne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regulator ciśnienia wyjściowego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-automatyczne wyłączanie raz uruchomionego kompresora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52" w:type="dxa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Agregat </w:t>
            </w:r>
            <w:r w:rsidRPr="0045666E">
              <w:rPr>
                <w:rFonts w:ascii="Arial" w:hAnsi="Arial" w:cs="Arial"/>
                <w:sz w:val="20"/>
                <w:szCs w:val="20"/>
              </w:rPr>
              <w:br/>
              <w:t>malarski</w:t>
            </w:r>
          </w:p>
          <w:p w:rsidR="007C3AF2" w:rsidRPr="0045666E" w:rsidRDefault="007C3AF2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C3AF2">
              <w:rPr>
                <w:rFonts w:ascii="Arial" w:hAnsi="Arial" w:cs="Arial"/>
                <w:sz w:val="20"/>
                <w:szCs w:val="20"/>
              </w:rPr>
              <w:t>31122000-7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-moc silnika: minimum 650 W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-przepływ  max. 1.0 l/min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-regulacja strumienia natrysku: min. 250-300 mm.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-ciśnienie maksymalne: minimum 200 Bar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-zasilanie 230 V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-zastosowanie do farb: lateksowych, akrylowych, emulsji, emalii,</w:t>
            </w:r>
          </w:p>
          <w:p w:rsidR="00F35DD4" w:rsidRPr="0045666E" w:rsidRDefault="00C22F4C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-pistolet natryskowy 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-długość węża: minimum 7 m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-wyposażenie w pompę </w:t>
            </w:r>
            <w:r w:rsidRPr="0045666E">
              <w:rPr>
                <w:rFonts w:ascii="Arial" w:hAnsi="Arial" w:cs="Arial"/>
                <w:sz w:val="20"/>
                <w:szCs w:val="20"/>
              </w:rPr>
              <w:br/>
              <w:t>do s</w:t>
            </w:r>
            <w:r w:rsidR="00C22F4C" w:rsidRPr="0045666E">
              <w:rPr>
                <w:rFonts w:ascii="Arial" w:hAnsi="Arial" w:cs="Arial"/>
                <w:sz w:val="20"/>
                <w:szCs w:val="20"/>
              </w:rPr>
              <w:t xml:space="preserve">amodzielnego pobierania cieczy </w:t>
            </w:r>
            <w:r w:rsidRPr="0045666E">
              <w:rPr>
                <w:rFonts w:ascii="Arial" w:hAnsi="Arial" w:cs="Arial"/>
                <w:sz w:val="20"/>
                <w:szCs w:val="20"/>
              </w:rPr>
              <w:t>z</w:t>
            </w:r>
            <w:r w:rsidR="00C22F4C" w:rsidRPr="0045666E">
              <w:rPr>
                <w:rFonts w:ascii="Arial" w:hAnsi="Arial" w:cs="Arial"/>
                <w:sz w:val="20"/>
                <w:szCs w:val="20"/>
              </w:rPr>
              <w:t>e</w:t>
            </w:r>
            <w:r w:rsidRPr="0045666E">
              <w:rPr>
                <w:rFonts w:ascii="Arial" w:hAnsi="Arial" w:cs="Arial"/>
                <w:sz w:val="20"/>
                <w:szCs w:val="20"/>
              </w:rPr>
              <w:t xml:space="preserve"> zbiornika zewnętrznego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2" w:type="dxa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D4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Wiertarka udarowa </w:t>
            </w:r>
            <w:r w:rsidRPr="0045666E">
              <w:rPr>
                <w:rFonts w:ascii="Arial" w:hAnsi="Arial" w:cs="Arial"/>
                <w:sz w:val="20"/>
                <w:szCs w:val="20"/>
              </w:rPr>
              <w:br/>
              <w:t>z zestawem wierteł</w:t>
            </w:r>
          </w:p>
          <w:p w:rsidR="007C3AF2" w:rsidRPr="0045666E" w:rsidRDefault="007C3AF2" w:rsidP="00FE2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(43300000-6)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666E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-zasilanie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elektryczne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-moc </w:t>
            </w:r>
            <w:r w:rsidR="00363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W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-siła uderzeniowa minimum 1.6 J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-maksymaln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średnica wiercenia 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betonie</w:t>
            </w: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 20 mm.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-maksymaln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średnica wiercenia  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metalu </w:t>
            </w: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 12 mm.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-maksymalna średni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 wiercenia </w:t>
            </w:r>
            <w:r w:rsidR="00C22F4C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drewnie minimum</w:t>
            </w: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280 mm.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-głowica SDS plus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-głowica Samozaciskowa do 15 mm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-funkcja podkuwania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-prędkości wiercenia 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 2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-udar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elektropneumatyczny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-waga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maksymalnie 4,00 kg</w:t>
            </w:r>
          </w:p>
          <w:p w:rsidR="00F35DD4" w:rsidRPr="0045666E" w:rsidRDefault="00C22F4C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-uchwyt</w:t>
            </w:r>
            <w:r w:rsidR="00F35DD4"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samozaciskowy</w:t>
            </w:r>
          </w:p>
          <w:p w:rsidR="00F35DD4" w:rsidRPr="0045666E" w:rsidRDefault="00F35DD4" w:rsidP="00FE2A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-zestaw wierteł (minimum 20 szt.)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66E" w:rsidRPr="00FE2A7D" w:rsidTr="00F35DD4">
        <w:tc>
          <w:tcPr>
            <w:tcW w:w="541" w:type="dxa"/>
            <w:vAlign w:val="center"/>
          </w:tcPr>
          <w:p w:rsidR="00F35DD4" w:rsidRPr="002973D9" w:rsidRDefault="00F35DD4" w:rsidP="00FE2A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73D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52" w:type="dxa"/>
            <w:vAlign w:val="center"/>
          </w:tcPr>
          <w:p w:rsidR="00F35DD4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Szlifierka oscylacyjna</w:t>
            </w:r>
          </w:p>
          <w:p w:rsidR="007C3AF2" w:rsidRPr="0045666E" w:rsidRDefault="007C3AF2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(43414000-8)</w:t>
            </w:r>
          </w:p>
        </w:tc>
        <w:tc>
          <w:tcPr>
            <w:tcW w:w="85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F35DD4" w:rsidRPr="0045666E" w:rsidRDefault="00F35DD4" w:rsidP="00FE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41" w:type="dxa"/>
            <w:vAlign w:val="center"/>
          </w:tcPr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F35DD4" w:rsidRPr="0045666E" w:rsidRDefault="00C22F4C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-moc znamionowa</w:t>
            </w:r>
            <w:r w:rsidR="00F35DD4" w:rsidRPr="0045666E">
              <w:rPr>
                <w:rFonts w:ascii="Arial" w:hAnsi="Arial" w:cs="Arial"/>
                <w:sz w:val="20"/>
                <w:szCs w:val="20"/>
              </w:rPr>
              <w:t xml:space="preserve"> min 200W</w:t>
            </w:r>
          </w:p>
          <w:p w:rsidR="00F35DD4" w:rsidRPr="0045666E" w:rsidRDefault="00C22F4C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-prędkość oscylacyjna </w:t>
            </w:r>
            <w:r w:rsidR="00EA0FF6">
              <w:rPr>
                <w:rFonts w:ascii="Arial" w:hAnsi="Arial" w:cs="Arial"/>
                <w:sz w:val="20"/>
                <w:szCs w:val="20"/>
              </w:rPr>
              <w:t xml:space="preserve"> minimum  </w:t>
            </w:r>
            <w:r w:rsidR="00F35DD4" w:rsidRPr="0045666E">
              <w:rPr>
                <w:rFonts w:ascii="Arial" w:hAnsi="Arial" w:cs="Arial"/>
                <w:sz w:val="20"/>
                <w:szCs w:val="20"/>
              </w:rPr>
              <w:t>11 000/min</w:t>
            </w:r>
          </w:p>
          <w:p w:rsidR="00F35DD4" w:rsidRPr="0045666E" w:rsidRDefault="00C22F4C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-częstotliwość skoków</w:t>
            </w:r>
            <w:r w:rsidR="00F35DD4" w:rsidRPr="0045666E">
              <w:rPr>
                <w:rFonts w:ascii="Arial" w:hAnsi="Arial" w:cs="Arial"/>
                <w:sz w:val="20"/>
                <w:szCs w:val="20"/>
              </w:rPr>
              <w:t xml:space="preserve"> min </w:t>
            </w:r>
            <w:r w:rsidR="00EA0FF6">
              <w:rPr>
                <w:rFonts w:ascii="Arial" w:hAnsi="Arial" w:cs="Arial"/>
                <w:sz w:val="20"/>
                <w:szCs w:val="20"/>
              </w:rPr>
              <w:br/>
            </w:r>
            <w:r w:rsidR="00F35DD4" w:rsidRPr="0045666E">
              <w:rPr>
                <w:rFonts w:ascii="Arial" w:hAnsi="Arial" w:cs="Arial"/>
                <w:sz w:val="20"/>
                <w:szCs w:val="20"/>
              </w:rPr>
              <w:t>22 000/min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-powierzchnia </w:t>
            </w:r>
            <w:r w:rsidR="00C22F4C" w:rsidRPr="0045666E">
              <w:rPr>
                <w:rFonts w:ascii="Arial" w:hAnsi="Arial" w:cs="Arial"/>
                <w:sz w:val="20"/>
                <w:szCs w:val="20"/>
              </w:rPr>
              <w:t>szlifująca</w:t>
            </w:r>
            <w:r w:rsidRPr="0045666E">
              <w:rPr>
                <w:rFonts w:ascii="Arial" w:hAnsi="Arial" w:cs="Arial"/>
                <w:sz w:val="20"/>
                <w:szCs w:val="20"/>
              </w:rPr>
              <w:t xml:space="preserve"> min. 100*180 mm</w:t>
            </w:r>
          </w:p>
          <w:p w:rsidR="00F35DD4" w:rsidRPr="0045666E" w:rsidRDefault="00C22F4C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-waga</w:t>
            </w:r>
            <w:r w:rsidR="00F35DD4" w:rsidRPr="0045666E">
              <w:rPr>
                <w:rFonts w:ascii="Arial" w:hAnsi="Arial" w:cs="Arial"/>
                <w:sz w:val="20"/>
                <w:szCs w:val="20"/>
              </w:rPr>
              <w:t xml:space="preserve"> max 2 kg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>-pojemnik, worek na pył</w:t>
            </w:r>
          </w:p>
          <w:p w:rsidR="00F35DD4" w:rsidRPr="0045666E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  <w:r w:rsidRPr="0045666E">
              <w:rPr>
                <w:rFonts w:ascii="Arial" w:hAnsi="Arial" w:cs="Arial"/>
                <w:sz w:val="20"/>
                <w:szCs w:val="20"/>
              </w:rPr>
              <w:t xml:space="preserve">-przyłącze umożliwiające bezpośrednie połączenie </w:t>
            </w:r>
            <w:r w:rsidR="00C22F4C" w:rsidRPr="0045666E">
              <w:rPr>
                <w:rFonts w:ascii="Arial" w:hAnsi="Arial" w:cs="Arial"/>
                <w:sz w:val="20"/>
                <w:szCs w:val="20"/>
              </w:rPr>
              <w:br/>
            </w:r>
            <w:r w:rsidRPr="0045666E">
              <w:rPr>
                <w:rFonts w:ascii="Arial" w:hAnsi="Arial" w:cs="Arial"/>
                <w:sz w:val="20"/>
                <w:szCs w:val="20"/>
              </w:rPr>
              <w:t>z odkurzaczem</w:t>
            </w:r>
          </w:p>
        </w:tc>
        <w:tc>
          <w:tcPr>
            <w:tcW w:w="1559" w:type="dxa"/>
          </w:tcPr>
          <w:p w:rsidR="00F35DD4" w:rsidRPr="00FE2A7D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DD4" w:rsidRPr="00FE2A7D" w:rsidRDefault="00F35DD4" w:rsidP="00FE2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C22F4C" w:rsidRDefault="00C22F4C" w:rsidP="00A2777F">
      <w:pPr>
        <w:spacing w:line="240" w:lineRule="auto"/>
      </w:pPr>
    </w:p>
    <w:p w:rsidR="00C22F4C" w:rsidRDefault="00C22F4C" w:rsidP="00A2777F">
      <w:pPr>
        <w:spacing w:line="240" w:lineRule="auto"/>
      </w:pPr>
    </w:p>
    <w:p w:rsidR="00C22F4C" w:rsidRDefault="00C22F4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C716B1" w:rsidRPr="00C22F4C" w:rsidRDefault="00A2777F" w:rsidP="00C22F4C">
      <w:pPr>
        <w:spacing w:line="240" w:lineRule="auto"/>
      </w:pPr>
      <w:r>
        <w:t>(słownie złotych : __________________________________________________________________)</w:t>
      </w: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11"/>
      <w:footerReference w:type="default" r:id="rId12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96" w:rsidRDefault="00184D96" w:rsidP="00DE05C3">
      <w:pPr>
        <w:spacing w:after="0" w:line="240" w:lineRule="auto"/>
      </w:pPr>
      <w:r>
        <w:separator/>
      </w:r>
    </w:p>
  </w:endnote>
  <w:endnote w:type="continuationSeparator" w:id="0">
    <w:p w:rsidR="00184D96" w:rsidRDefault="00184D9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7D086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7D086A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96" w:rsidRDefault="00184D96" w:rsidP="00DE05C3">
      <w:pPr>
        <w:spacing w:after="0" w:line="240" w:lineRule="auto"/>
      </w:pPr>
      <w:r>
        <w:separator/>
      </w:r>
    </w:p>
  </w:footnote>
  <w:footnote w:type="continuationSeparator" w:id="0">
    <w:p w:rsidR="00184D96" w:rsidRDefault="00184D9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4D96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73D9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3E5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666E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6B9C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3AF2"/>
    <w:rsid w:val="007C4956"/>
    <w:rsid w:val="007C5AC0"/>
    <w:rsid w:val="007C7CA7"/>
    <w:rsid w:val="007D086A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44597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2F4C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0FF6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35DD4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F11AA"/>
  <w15:docId w15:val="{8E4059EB-89F5-441C-8325-8951277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kurzacze-inne-niz-uzywane-w-gospodarstwie-domowym-56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zp.pl/kody-cpv/szczegoly/sprezarki-powietrza-5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iaskarki-338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0A66-2BDE-44AB-96BF-FB5DB1FF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17</cp:revision>
  <cp:lastPrinted>2019-02-05T10:46:00Z</cp:lastPrinted>
  <dcterms:created xsi:type="dcterms:W3CDTF">2019-02-07T13:06:00Z</dcterms:created>
  <dcterms:modified xsi:type="dcterms:W3CDTF">2019-04-12T12:29:00Z</dcterms:modified>
</cp:coreProperties>
</file>