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89" w:rsidRDefault="00DF2D89" w:rsidP="00DF2D89">
      <w:pPr>
        <w:jc w:val="both"/>
      </w:pPr>
      <w:r>
        <w:t>Wyniki postępowania dotyczącego wyboru wykonawcy według zaproszenia do złożenia oferty cenowej zapytania ofertowego w r</w:t>
      </w:r>
      <w:r w:rsidR="00506643">
        <w:t>amach bazy konkurencyjności nr 3</w:t>
      </w:r>
      <w:r>
        <w:t xml:space="preserve">/CIS/FNR/2019/L/BK z dnia </w:t>
      </w:r>
      <w:r w:rsidR="00506643">
        <w:t>15.04</w:t>
      </w:r>
      <w:r>
        <w:t xml:space="preserve">.2019 roku ogłoszonego w ramach projektu „Aktywna integracja zwiększająca szansę </w:t>
      </w:r>
      <w:r w:rsidR="00506643">
        <w:br/>
      </w:r>
      <w:r>
        <w:t>na zatrudnienie wśród uczestników Centrum Int</w:t>
      </w:r>
      <w:r w:rsidR="00506643">
        <w:t xml:space="preserve">egracji Społecznej w </w:t>
      </w:r>
      <w:proofErr w:type="gramStart"/>
      <w:r w:rsidR="00506643">
        <w:t>Chmielniku</w:t>
      </w:r>
      <w:r>
        <w:t>"  współfinansowanego</w:t>
      </w:r>
      <w:proofErr w:type="gramEnd"/>
      <w:r>
        <w:t xml:space="preserve"> ze środków Unii Europejskiej w ramach Regionalnego Programu Operacyjnego Województwa Świętokrzyskiego na lata 2014-2020 ze środków EFS.</w:t>
      </w:r>
    </w:p>
    <w:p w:rsidR="00DF2D89" w:rsidRDefault="00DF2D89" w:rsidP="00DF2D89">
      <w:r w:rsidRPr="00E9176C">
        <w:t xml:space="preserve">Zamawiający dokonał wyboru ofert, które wpłynęły do dnia </w:t>
      </w:r>
      <w:r w:rsidR="00506643">
        <w:t>30.04</w:t>
      </w:r>
      <w:r>
        <w:t xml:space="preserve">.2019 </w:t>
      </w:r>
      <w:proofErr w:type="gramStart"/>
      <w:r w:rsidRPr="00E9176C">
        <w:t>r</w:t>
      </w:r>
      <w:proofErr w:type="gramEnd"/>
      <w:r w:rsidRPr="00E9176C">
        <w:t>.</w:t>
      </w:r>
      <w:r>
        <w:t xml:space="preserve"> do godziny 9</w:t>
      </w:r>
      <w:r w:rsidRPr="000B2B76">
        <w:rPr>
          <w:vertAlign w:val="superscript"/>
        </w:rPr>
        <w:t>00</w:t>
      </w:r>
      <w:r w:rsidR="00506643">
        <w:rPr>
          <w:vertAlign w:val="superscript"/>
        </w:rPr>
        <w:t>.</w:t>
      </w:r>
      <w:r>
        <w:br/>
      </w:r>
      <w:r w:rsidRPr="00E9176C">
        <w:t xml:space="preserve"> </w:t>
      </w:r>
      <w:proofErr w:type="gramStart"/>
      <w:r w:rsidRPr="00E9176C">
        <w:t>oraz</w:t>
      </w:r>
      <w:proofErr w:type="gramEnd"/>
      <w:r w:rsidRPr="00E9176C">
        <w:t xml:space="preserve"> spełniały postawione przez Zamawiającego warunki udziału w postępowaniu.</w:t>
      </w:r>
      <w:r>
        <w:t>Zamawiający udzielił zamówienia w poszczególnych zadaniach następującym Wykonawcom</w:t>
      </w:r>
      <w:r w:rsidRPr="00D63E3F">
        <w:t>:</w:t>
      </w:r>
    </w:p>
    <w:p w:rsidR="00506643" w:rsidRPr="00506643" w:rsidRDefault="00506643" w:rsidP="00506643">
      <w:pPr>
        <w:pStyle w:val="Akapitzlist"/>
        <w:numPr>
          <w:ilvl w:val="0"/>
          <w:numId w:val="31"/>
        </w:numPr>
        <w:spacing w:after="0"/>
        <w:rPr>
          <w:b/>
        </w:rPr>
      </w:pPr>
      <w:r w:rsidRPr="00506643">
        <w:rPr>
          <w:b/>
        </w:rPr>
        <w:t>Sprzedaż i dostawa urządzeń i sprzętu do warsztatu – warsztat kulinarny</w:t>
      </w:r>
      <w:r w:rsidRPr="00506643">
        <w:rPr>
          <w:b/>
        </w:rPr>
        <w:tab/>
      </w:r>
    </w:p>
    <w:p w:rsidR="00506643" w:rsidRDefault="000E2A18" w:rsidP="000E2A18">
      <w:pPr>
        <w:spacing w:after="0"/>
        <w:ind w:left="357" w:firstLine="708"/>
      </w:pPr>
      <w:proofErr w:type="spellStart"/>
      <w:r>
        <w:t>Victores</w:t>
      </w:r>
      <w:proofErr w:type="spellEnd"/>
      <w:r>
        <w:t xml:space="preserve"> Prawo i Zamówienia Publiczne</w:t>
      </w:r>
    </w:p>
    <w:p w:rsidR="000E2A18" w:rsidRDefault="000E2A18" w:rsidP="000E2A18">
      <w:pPr>
        <w:spacing w:after="0"/>
        <w:ind w:left="357" w:firstLine="708"/>
      </w:pPr>
      <w:r>
        <w:t xml:space="preserve">Kamil </w:t>
      </w:r>
      <w:proofErr w:type="spellStart"/>
      <w:r>
        <w:t>Kwiatosiński</w:t>
      </w:r>
      <w:proofErr w:type="spellEnd"/>
    </w:p>
    <w:p w:rsidR="000E2A18" w:rsidRDefault="000E2A18" w:rsidP="000E2A18">
      <w:pPr>
        <w:spacing w:after="0"/>
        <w:ind w:left="357" w:firstLine="708"/>
      </w:pPr>
      <w:r>
        <w:t xml:space="preserve">Ostrówek 113 </w:t>
      </w:r>
    </w:p>
    <w:p w:rsidR="000E2A18" w:rsidRDefault="000E2A18" w:rsidP="000E2A18">
      <w:pPr>
        <w:spacing w:after="0"/>
        <w:ind w:left="357" w:firstLine="708"/>
        <w:rPr>
          <w:b/>
        </w:rPr>
      </w:pPr>
      <w:r>
        <w:t>98-311 Ostrówek</w:t>
      </w:r>
    </w:p>
    <w:p w:rsidR="00506643" w:rsidRDefault="00506643" w:rsidP="00506643">
      <w:pPr>
        <w:pStyle w:val="Akapitzlist"/>
        <w:numPr>
          <w:ilvl w:val="0"/>
          <w:numId w:val="31"/>
        </w:numPr>
        <w:spacing w:after="0"/>
        <w:rPr>
          <w:b/>
        </w:rPr>
      </w:pPr>
      <w:r w:rsidRPr="00506643">
        <w:rPr>
          <w:b/>
        </w:rPr>
        <w:t>Sprzedaż i dostawa drobnego sprzętu gastronomicznego do warsztatu – warsztat kulinarny</w:t>
      </w:r>
    </w:p>
    <w:p w:rsidR="000E2A18" w:rsidRPr="00DF5D27" w:rsidRDefault="000E2A18" w:rsidP="000E2A18">
      <w:pPr>
        <w:spacing w:after="0"/>
        <w:ind w:left="357" w:firstLine="708"/>
      </w:pPr>
      <w:r w:rsidRPr="00DF5D27">
        <w:t xml:space="preserve">DOMOS Rybczyńscy Sp. J. </w:t>
      </w:r>
    </w:p>
    <w:p w:rsidR="000E2A18" w:rsidRPr="00DF5D27" w:rsidRDefault="000E2A18" w:rsidP="000E2A18">
      <w:pPr>
        <w:spacing w:after="0"/>
        <w:ind w:left="357" w:firstLine="708"/>
      </w:pPr>
      <w:r w:rsidRPr="00DF5D27">
        <w:t>Ul. Rolna 8</w:t>
      </w:r>
    </w:p>
    <w:p w:rsidR="000E2A18" w:rsidRPr="00DF5D27" w:rsidRDefault="000E2A18" w:rsidP="000E2A18">
      <w:pPr>
        <w:spacing w:after="0"/>
        <w:ind w:left="357" w:firstLine="708"/>
      </w:pPr>
      <w:r w:rsidRPr="00DF5D27">
        <w:t>25-419 Kielce</w:t>
      </w:r>
    </w:p>
    <w:p w:rsidR="00506643" w:rsidRPr="00506643" w:rsidRDefault="00506643" w:rsidP="00506643">
      <w:pPr>
        <w:pStyle w:val="Akapitzlist"/>
        <w:numPr>
          <w:ilvl w:val="0"/>
          <w:numId w:val="31"/>
        </w:numPr>
        <w:spacing w:after="0"/>
        <w:rPr>
          <w:b/>
        </w:rPr>
      </w:pPr>
      <w:r w:rsidRPr="00506643">
        <w:rPr>
          <w:b/>
        </w:rPr>
        <w:t xml:space="preserve">Sprzedaż i dostawa urządzeń i </w:t>
      </w:r>
      <w:r>
        <w:rPr>
          <w:b/>
        </w:rPr>
        <w:t xml:space="preserve">sprzętu do warsztatu – warsztat </w:t>
      </w:r>
      <w:proofErr w:type="spellStart"/>
      <w:r w:rsidRPr="00506643">
        <w:rPr>
          <w:b/>
        </w:rPr>
        <w:t>eko</w:t>
      </w:r>
      <w:proofErr w:type="spellEnd"/>
      <w:r w:rsidRPr="00506643">
        <w:rPr>
          <w:b/>
        </w:rPr>
        <w:t>/</w:t>
      </w:r>
      <w:r>
        <w:rPr>
          <w:b/>
        </w:rPr>
        <w:t xml:space="preserve"> </w:t>
      </w:r>
      <w:r w:rsidRPr="00506643">
        <w:rPr>
          <w:b/>
        </w:rPr>
        <w:t>remontowo/</w:t>
      </w:r>
      <w:r>
        <w:rPr>
          <w:b/>
        </w:rPr>
        <w:t xml:space="preserve"> </w:t>
      </w:r>
      <w:r w:rsidRPr="00506643">
        <w:rPr>
          <w:b/>
        </w:rPr>
        <w:t>budowlany</w:t>
      </w:r>
      <w:r w:rsidRPr="00506643">
        <w:rPr>
          <w:b/>
        </w:rPr>
        <w:tab/>
      </w:r>
    </w:p>
    <w:p w:rsidR="00506643" w:rsidRPr="00506643" w:rsidRDefault="000E2A18" w:rsidP="000E2A18">
      <w:pPr>
        <w:spacing w:after="0"/>
        <w:ind w:left="708" w:firstLine="708"/>
        <w:rPr>
          <w:b/>
        </w:rPr>
      </w:pPr>
      <w:r>
        <w:t>BRAK ROZSTRZYGNIĘCIA</w:t>
      </w:r>
    </w:p>
    <w:p w:rsidR="00506643" w:rsidRPr="00506643" w:rsidRDefault="00506643" w:rsidP="00506643">
      <w:pPr>
        <w:pStyle w:val="Akapitzlist"/>
        <w:numPr>
          <w:ilvl w:val="0"/>
          <w:numId w:val="31"/>
        </w:numPr>
        <w:spacing w:after="0"/>
        <w:rPr>
          <w:b/>
        </w:rPr>
      </w:pPr>
      <w:r w:rsidRPr="00506643">
        <w:rPr>
          <w:b/>
        </w:rPr>
        <w:t xml:space="preserve">Sprzedaż i dostawa </w:t>
      </w:r>
      <w:proofErr w:type="gramStart"/>
      <w:r w:rsidRPr="00506643">
        <w:rPr>
          <w:b/>
        </w:rPr>
        <w:t>drobnego  sprzętu</w:t>
      </w:r>
      <w:proofErr w:type="gramEnd"/>
      <w:r w:rsidRPr="00506643">
        <w:rPr>
          <w:b/>
        </w:rPr>
        <w:t xml:space="preserve"> malarskiego do warsztatu – warsztat </w:t>
      </w:r>
      <w:proofErr w:type="spellStart"/>
      <w:r w:rsidRPr="00506643">
        <w:rPr>
          <w:b/>
        </w:rPr>
        <w:t>eko</w:t>
      </w:r>
      <w:proofErr w:type="spellEnd"/>
      <w:r w:rsidRPr="00506643">
        <w:rPr>
          <w:b/>
        </w:rPr>
        <w:t>/remontowo/budowlany</w:t>
      </w:r>
      <w:r w:rsidRPr="00506643">
        <w:rPr>
          <w:b/>
        </w:rPr>
        <w:tab/>
      </w:r>
    </w:p>
    <w:p w:rsidR="00506643" w:rsidRPr="00506643" w:rsidRDefault="00506643" w:rsidP="000E2A18">
      <w:pPr>
        <w:spacing w:after="0"/>
        <w:ind w:left="357" w:firstLine="708"/>
      </w:pPr>
      <w:r w:rsidRPr="00506643">
        <w:t xml:space="preserve">Firma Handlowa „MAJSTER” </w:t>
      </w:r>
    </w:p>
    <w:p w:rsidR="00506643" w:rsidRPr="00506643" w:rsidRDefault="00506643" w:rsidP="000E2A18">
      <w:pPr>
        <w:spacing w:after="0"/>
        <w:ind w:left="708" w:firstLine="357"/>
      </w:pPr>
      <w:r w:rsidRPr="00506643">
        <w:t>Robert Tubielewicz</w:t>
      </w:r>
    </w:p>
    <w:p w:rsidR="00506643" w:rsidRPr="00506643" w:rsidRDefault="00506643" w:rsidP="000E2A18">
      <w:pPr>
        <w:spacing w:after="0"/>
        <w:ind w:left="357" w:firstLine="708"/>
      </w:pPr>
      <w:r w:rsidRPr="00506643">
        <w:t>Ul. 1-go Maja 13/1</w:t>
      </w:r>
    </w:p>
    <w:p w:rsidR="00506643" w:rsidRPr="00506643" w:rsidRDefault="00506643" w:rsidP="000E2A18">
      <w:pPr>
        <w:spacing w:after="0"/>
        <w:ind w:left="357" w:firstLine="708"/>
        <w:rPr>
          <w:b/>
        </w:rPr>
      </w:pPr>
      <w:r w:rsidRPr="00506643">
        <w:t>78-400 Szczecinek</w:t>
      </w:r>
      <w:r>
        <w:rPr>
          <w:b/>
        </w:rPr>
        <w:tab/>
      </w:r>
    </w:p>
    <w:p w:rsidR="002E57F1" w:rsidRPr="002E57F1" w:rsidRDefault="00506643" w:rsidP="002E57F1">
      <w:pPr>
        <w:pStyle w:val="Akapitzlist"/>
        <w:numPr>
          <w:ilvl w:val="0"/>
          <w:numId w:val="31"/>
        </w:numPr>
        <w:spacing w:after="0"/>
        <w:rPr>
          <w:b/>
        </w:rPr>
      </w:pPr>
      <w:r w:rsidRPr="002E57F1">
        <w:rPr>
          <w:b/>
        </w:rPr>
        <w:t xml:space="preserve">Sprzedaż i dostawa materiałów do robót wykończeniowych do warsztatu- warsztat </w:t>
      </w:r>
      <w:proofErr w:type="spellStart"/>
      <w:r w:rsidRPr="002E57F1">
        <w:rPr>
          <w:b/>
        </w:rPr>
        <w:t>eko</w:t>
      </w:r>
      <w:proofErr w:type="spellEnd"/>
      <w:r w:rsidRPr="002E57F1">
        <w:rPr>
          <w:b/>
        </w:rPr>
        <w:t>/remontowo/ budowlany</w:t>
      </w:r>
    </w:p>
    <w:p w:rsidR="00506643" w:rsidRPr="002E57F1" w:rsidRDefault="00506643" w:rsidP="002E57F1">
      <w:pPr>
        <w:pStyle w:val="Akapitzlist"/>
        <w:spacing w:after="0"/>
        <w:ind w:left="1065"/>
        <w:rPr>
          <w:b/>
        </w:rPr>
      </w:pPr>
      <w:r w:rsidRPr="002E57F1">
        <w:rPr>
          <w:b/>
        </w:rPr>
        <w:tab/>
      </w:r>
      <w:r w:rsidRPr="00506643">
        <w:t>BRAK ROZSTRZYGNIĘCIA</w:t>
      </w:r>
    </w:p>
    <w:p w:rsidR="00506643" w:rsidRDefault="00506643" w:rsidP="00506643">
      <w:pPr>
        <w:spacing w:after="0"/>
        <w:rPr>
          <w:b/>
        </w:rPr>
      </w:pPr>
      <w:r>
        <w:rPr>
          <w:b/>
        </w:rPr>
        <w:t>6</w:t>
      </w:r>
      <w:r w:rsidRPr="00506643">
        <w:rPr>
          <w:b/>
        </w:rPr>
        <w:t>.</w:t>
      </w:r>
      <w:r w:rsidRPr="00506643">
        <w:rPr>
          <w:b/>
        </w:rPr>
        <w:tab/>
        <w:t>Sprzedaż i dostawa urządzeń i sprzętu do warsztatu – warsztat pielęgnacji terenów zielonych</w:t>
      </w:r>
      <w:r w:rsidRPr="00506643">
        <w:rPr>
          <w:b/>
        </w:rPr>
        <w:tab/>
      </w:r>
    </w:p>
    <w:p w:rsidR="00506643" w:rsidRDefault="000E2A18" w:rsidP="000E2A18">
      <w:pPr>
        <w:spacing w:after="0"/>
        <w:ind w:left="708" w:firstLine="708"/>
      </w:pPr>
      <w:r>
        <w:t>BRAK ROZSTRZYGNIĘCIA</w:t>
      </w:r>
    </w:p>
    <w:p w:rsidR="002E57F1" w:rsidRDefault="002E57F1" w:rsidP="000E2A18">
      <w:pPr>
        <w:spacing w:after="0"/>
        <w:ind w:left="708" w:firstLine="708"/>
      </w:pPr>
    </w:p>
    <w:p w:rsidR="002E57F1" w:rsidRPr="00506643" w:rsidRDefault="002E57F1" w:rsidP="000E2A18">
      <w:pPr>
        <w:spacing w:after="0"/>
        <w:ind w:left="708" w:firstLine="708"/>
        <w:rPr>
          <w:b/>
        </w:rPr>
      </w:pPr>
    </w:p>
    <w:p w:rsidR="00506643" w:rsidRPr="00506643" w:rsidRDefault="00506643" w:rsidP="00506643">
      <w:pPr>
        <w:spacing w:after="0"/>
        <w:rPr>
          <w:b/>
        </w:rPr>
      </w:pPr>
      <w:r>
        <w:rPr>
          <w:b/>
        </w:rPr>
        <w:lastRenderedPageBreak/>
        <w:t>7</w:t>
      </w:r>
      <w:r w:rsidRPr="00506643">
        <w:rPr>
          <w:b/>
        </w:rPr>
        <w:t>.</w:t>
      </w:r>
      <w:r w:rsidRPr="00506643">
        <w:rPr>
          <w:b/>
        </w:rPr>
        <w:tab/>
        <w:t>Sprzedaż i dostawa drobnego sprzętu do warsztatu- warsztat pielęgnacji terenów zielonych</w:t>
      </w:r>
      <w:r w:rsidRPr="00506643">
        <w:rPr>
          <w:b/>
        </w:rPr>
        <w:tab/>
      </w:r>
      <w:r w:rsidRPr="00506643">
        <w:t>BRAK ROZSTRZYGNIĘCIA</w:t>
      </w:r>
    </w:p>
    <w:p w:rsidR="00506643" w:rsidRDefault="00506643" w:rsidP="00506643">
      <w:pPr>
        <w:spacing w:after="0"/>
        <w:rPr>
          <w:b/>
        </w:rPr>
      </w:pPr>
      <w:r>
        <w:rPr>
          <w:b/>
        </w:rPr>
        <w:t>8</w:t>
      </w:r>
      <w:r w:rsidRPr="00506643">
        <w:rPr>
          <w:b/>
        </w:rPr>
        <w:t>.</w:t>
      </w:r>
      <w:r w:rsidRPr="00506643">
        <w:rPr>
          <w:b/>
        </w:rPr>
        <w:tab/>
        <w:t>Sprzedaż i dostawa drobnego sprzętu technicznego do warsztatu– warsztat pielęgnacji terenów zielonych</w:t>
      </w:r>
      <w:r w:rsidRPr="00506643">
        <w:rPr>
          <w:b/>
        </w:rPr>
        <w:tab/>
      </w:r>
    </w:p>
    <w:p w:rsidR="00506643" w:rsidRPr="00506643" w:rsidRDefault="000E2A18" w:rsidP="000E2A18">
      <w:pPr>
        <w:spacing w:after="0"/>
        <w:ind w:left="708"/>
        <w:rPr>
          <w:b/>
        </w:rPr>
      </w:pPr>
      <w:r>
        <w:t>BRAK ROZSTRZYGNIĘCIA</w:t>
      </w:r>
    </w:p>
    <w:p w:rsidR="00506643" w:rsidRPr="00506643" w:rsidRDefault="00506643" w:rsidP="00506643">
      <w:pPr>
        <w:spacing w:after="0"/>
        <w:rPr>
          <w:b/>
        </w:rPr>
      </w:pPr>
      <w:r>
        <w:rPr>
          <w:b/>
        </w:rPr>
        <w:t>9.</w:t>
      </w:r>
      <w:r>
        <w:rPr>
          <w:b/>
        </w:rPr>
        <w:tab/>
        <w:t xml:space="preserve">Sprzedaż i dostawa obuwia i odzieży ochronnej </w:t>
      </w:r>
      <w:r w:rsidRPr="00506643">
        <w:t>BRAK ROZSTRZYGNIĘCIA</w:t>
      </w:r>
    </w:p>
    <w:p w:rsidR="00506643" w:rsidRDefault="00506643" w:rsidP="00506643">
      <w:pPr>
        <w:spacing w:after="0"/>
        <w:rPr>
          <w:b/>
        </w:rPr>
      </w:pPr>
      <w:r>
        <w:rPr>
          <w:b/>
        </w:rPr>
        <w:t>10</w:t>
      </w:r>
      <w:r w:rsidRPr="00506643">
        <w:rPr>
          <w:b/>
        </w:rPr>
        <w:t>.</w:t>
      </w:r>
      <w:r w:rsidRPr="00506643">
        <w:rPr>
          <w:b/>
        </w:rPr>
        <w:tab/>
        <w:t>Sprzedaż i dostawa krzeseł</w:t>
      </w:r>
      <w:r w:rsidRPr="00506643">
        <w:rPr>
          <w:b/>
        </w:rPr>
        <w:tab/>
      </w:r>
    </w:p>
    <w:p w:rsidR="00506643" w:rsidRPr="00506643" w:rsidRDefault="00506643" w:rsidP="000E2A18">
      <w:pPr>
        <w:spacing w:after="0"/>
        <w:ind w:firstLine="708"/>
      </w:pPr>
      <w:r w:rsidRPr="00506643">
        <w:t>MAN COMPLEX</w:t>
      </w:r>
    </w:p>
    <w:p w:rsidR="00506643" w:rsidRPr="00506643" w:rsidRDefault="00506643" w:rsidP="000E2A18">
      <w:pPr>
        <w:spacing w:after="0"/>
        <w:ind w:firstLine="708"/>
      </w:pPr>
      <w:r w:rsidRPr="00506643">
        <w:t>Grzywna Marek, Łapacz Norbert</w:t>
      </w:r>
    </w:p>
    <w:p w:rsidR="00506643" w:rsidRPr="00506643" w:rsidRDefault="00506643" w:rsidP="000E2A18">
      <w:pPr>
        <w:spacing w:after="0"/>
        <w:ind w:firstLine="708"/>
        <w:rPr>
          <w:b/>
        </w:rPr>
      </w:pPr>
      <w:r w:rsidRPr="00506643">
        <w:t>Ul. Przyborowskiego 4/1</w:t>
      </w:r>
    </w:p>
    <w:p w:rsidR="00506643" w:rsidRPr="00506643" w:rsidRDefault="00506643" w:rsidP="000E2A18">
      <w:pPr>
        <w:spacing w:after="0"/>
        <w:ind w:firstLine="708"/>
      </w:pPr>
      <w:r w:rsidRPr="00506643">
        <w:t>25-417 Kielce</w:t>
      </w:r>
    </w:p>
    <w:p w:rsidR="00506643" w:rsidRDefault="00506643" w:rsidP="00506643">
      <w:pPr>
        <w:spacing w:after="0"/>
        <w:rPr>
          <w:b/>
        </w:rPr>
      </w:pPr>
      <w:r>
        <w:rPr>
          <w:b/>
        </w:rPr>
        <w:t>11.</w:t>
      </w:r>
      <w:r>
        <w:rPr>
          <w:b/>
        </w:rPr>
        <w:tab/>
        <w:t xml:space="preserve">Sprzedaż i dostawa materiałów </w:t>
      </w:r>
      <w:r w:rsidRPr="00506643">
        <w:rPr>
          <w:b/>
        </w:rPr>
        <w:t>i artykułów biurowych</w:t>
      </w:r>
    </w:p>
    <w:p w:rsidR="00506643" w:rsidRPr="00506643" w:rsidRDefault="00506643" w:rsidP="000E2A18">
      <w:pPr>
        <w:spacing w:after="0"/>
        <w:ind w:firstLine="708"/>
      </w:pPr>
      <w:r w:rsidRPr="00506643">
        <w:t>ABC Biuro Magdalena Machowska</w:t>
      </w:r>
    </w:p>
    <w:p w:rsidR="00506643" w:rsidRPr="00506643" w:rsidRDefault="00506643" w:rsidP="000E2A18">
      <w:pPr>
        <w:spacing w:after="0"/>
        <w:ind w:firstLine="708"/>
      </w:pPr>
      <w:r w:rsidRPr="00506643">
        <w:t>Ul. Kaliska 2</w:t>
      </w:r>
    </w:p>
    <w:p w:rsidR="00506643" w:rsidRPr="00506643" w:rsidRDefault="00506643" w:rsidP="000E2A18">
      <w:pPr>
        <w:spacing w:after="0"/>
        <w:ind w:firstLine="708"/>
        <w:rPr>
          <w:b/>
        </w:rPr>
      </w:pPr>
      <w:r w:rsidRPr="00506643">
        <w:t>62-700 Turek</w:t>
      </w:r>
      <w:r w:rsidRPr="00506643">
        <w:rPr>
          <w:b/>
        </w:rPr>
        <w:tab/>
      </w:r>
    </w:p>
    <w:p w:rsidR="002E57F1" w:rsidRDefault="000E2A18" w:rsidP="00506643">
      <w:pPr>
        <w:spacing w:after="0"/>
        <w:rPr>
          <w:b/>
        </w:rPr>
      </w:pPr>
      <w:r>
        <w:rPr>
          <w:b/>
        </w:rPr>
        <w:t>12</w:t>
      </w:r>
      <w:r w:rsidR="00506643" w:rsidRPr="00506643">
        <w:rPr>
          <w:b/>
        </w:rPr>
        <w:t>.</w:t>
      </w:r>
      <w:r w:rsidR="00506643" w:rsidRPr="00506643">
        <w:rPr>
          <w:b/>
        </w:rPr>
        <w:tab/>
        <w:t>Sprzedaż i dostawa środków czystości</w:t>
      </w:r>
      <w:r w:rsidR="00506643" w:rsidRPr="00506643">
        <w:rPr>
          <w:b/>
        </w:rPr>
        <w:tab/>
      </w:r>
    </w:p>
    <w:p w:rsidR="00506643" w:rsidRDefault="002E57F1" w:rsidP="00506643">
      <w:pPr>
        <w:spacing w:after="0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 w:rsidR="00506643" w:rsidRPr="00506643">
        <w:t>BRAK ROZSTRZYGNIĘCIA</w:t>
      </w:r>
    </w:p>
    <w:p w:rsidR="0097559A" w:rsidRPr="008C550A" w:rsidRDefault="0097559A" w:rsidP="00B86733">
      <w:pPr>
        <w:jc w:val="both"/>
      </w:pPr>
    </w:p>
    <w:sectPr w:rsidR="0097559A" w:rsidRPr="008C550A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5D" w:rsidRDefault="008D585D" w:rsidP="00DE05C3">
      <w:pPr>
        <w:spacing w:after="0" w:line="240" w:lineRule="auto"/>
      </w:pPr>
      <w:r>
        <w:separator/>
      </w:r>
    </w:p>
  </w:endnote>
  <w:endnote w:type="continuationSeparator" w:id="0">
    <w:p w:rsidR="008D585D" w:rsidRDefault="008D585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E1F" w:rsidRPr="00C857C5" w:rsidRDefault="00CF5E1F" w:rsidP="00CF5E1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524A6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,,Aktywna integracja zwiększająca szansę na zatrudnienie wśród uczestników Centrum Integracji Społecznej w </w:t>
                          </w:r>
                          <w:proofErr w:type="gramStart"/>
                          <w:r w:rsidRPr="00524A6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Chmielniku” 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realizowany</w:t>
                          </w:r>
                          <w:proofErr w:type="gramEnd"/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je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 w partnerstwie przez Fundację Nadzieja Rodzinie ( Lider), Gminę Chmielnik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(Partner), Zakład Usług Komunalnych w Chmielniku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Sp.z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o.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. ( Partner) oraz Gminę Pierzchnicę/Miejsko-Gminny Ośrodek Pomocy Społecznej w Pierzchnicy(Partner).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CF5E1F" w:rsidRPr="00C857C5" w:rsidRDefault="00CF5E1F" w:rsidP="00CF5E1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524A6F">
                      <w:rPr>
                        <w:b/>
                        <w:i/>
                        <w:sz w:val="18"/>
                        <w:szCs w:val="18"/>
                      </w:rPr>
                      <w:t xml:space="preserve">,,Aktywna integracja zwiększająca szansę na zatrudnienie wśród uczestników Centrum Integracji Społecznej w Chmielniku” 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realizowany je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st w partnerstwie przez Fundację Nadzieja Rodzinie ( Lider), Gminę Chmielnik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(Partner), Zakład Usług Komunalnych w Chmielniku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Sp.z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o.o. ( Partner) oraz Gminę Pierzchnicę/Miejsko-Gminny Ośrodek Pomocy Społecznej w Pierzchnicy(Partner).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5D" w:rsidRDefault="008D585D" w:rsidP="00DE05C3">
      <w:pPr>
        <w:spacing w:after="0" w:line="240" w:lineRule="auto"/>
      </w:pPr>
      <w:r>
        <w:separator/>
      </w:r>
    </w:p>
  </w:footnote>
  <w:footnote w:type="continuationSeparator" w:id="0">
    <w:p w:rsidR="008D585D" w:rsidRDefault="008D585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9A1DE6">
      <w:tc>
        <w:tcPr>
          <w:tcW w:w="184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7D7FC19" wp14:editId="07096C5F">
                <wp:extent cx="1028700" cy="438150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3EF2FC8" wp14:editId="050137D9">
                <wp:extent cx="1409700" cy="438150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A0910A8" wp14:editId="15D47364">
                <wp:extent cx="962025" cy="438150"/>
                <wp:effectExtent l="0" t="0" r="9525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D0C065" wp14:editId="7FED08F0">
                <wp:extent cx="1476375" cy="466725"/>
                <wp:effectExtent l="0" t="0" r="9525" b="9525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A18B8"/>
    <w:multiLevelType w:val="hybridMultilevel"/>
    <w:tmpl w:val="D9D8C332"/>
    <w:lvl w:ilvl="0" w:tplc="58D8E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2"/>
  </w:num>
  <w:num w:numId="10">
    <w:abstractNumId w:val="27"/>
  </w:num>
  <w:num w:numId="11">
    <w:abstractNumId w:val="15"/>
  </w:num>
  <w:num w:numId="12">
    <w:abstractNumId w:val="24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</w:num>
  <w:num w:numId="22">
    <w:abstractNumId w:val="9"/>
  </w:num>
  <w:num w:numId="23">
    <w:abstractNumId w:val="2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11"/>
  </w:num>
  <w:num w:numId="27">
    <w:abstractNumId w:val="28"/>
  </w:num>
  <w:num w:numId="28">
    <w:abstractNumId w:val="17"/>
  </w:num>
  <w:num w:numId="29">
    <w:abstractNumId w:val="18"/>
  </w:num>
  <w:num w:numId="30">
    <w:abstractNumId w:val="8"/>
  </w:num>
  <w:num w:numId="3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1F6F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2A18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7F1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06643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790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5E1F"/>
    <w:rsid w:val="00CF6859"/>
    <w:rsid w:val="00D100AB"/>
    <w:rsid w:val="00D11045"/>
    <w:rsid w:val="00D11ED7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2D89"/>
    <w:rsid w:val="00DF3A55"/>
    <w:rsid w:val="00DF3C4A"/>
    <w:rsid w:val="00DF487F"/>
    <w:rsid w:val="00DF5D27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8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8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5725-4C2A-4262-A474-F926C7B9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12</cp:revision>
  <cp:lastPrinted>2017-03-02T08:54:00Z</cp:lastPrinted>
  <dcterms:created xsi:type="dcterms:W3CDTF">2019-01-31T14:03:00Z</dcterms:created>
  <dcterms:modified xsi:type="dcterms:W3CDTF">2019-06-05T13:22:00Z</dcterms:modified>
</cp:coreProperties>
</file>